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DCC74" w14:textId="4E0E5B0A" w:rsidR="001B26C8" w:rsidRPr="004B3AF2" w:rsidRDefault="009070CA" w:rsidP="00C23550">
      <w:pPr>
        <w:pStyle w:val="a6"/>
        <w:rPr>
          <w:rFonts w:ascii="Times New Roman" w:eastAsia="Calibri" w:hAnsi="Times New Roman" w:cs="Times New Roman"/>
          <w:sz w:val="24"/>
          <w:szCs w:val="24"/>
        </w:rPr>
      </w:pPr>
      <w:r>
        <w:tab/>
      </w:r>
      <w:r>
        <w:rPr>
          <w:lang w:eastAsia="uk-UA"/>
        </w:rPr>
        <w:t xml:space="preserve">                                                                                                                                                                                             </w:t>
      </w:r>
      <w:r w:rsidR="00C23550">
        <w:rPr>
          <w:lang w:val="uk-UA" w:eastAsia="uk-UA"/>
        </w:rPr>
        <w:t xml:space="preserve">                      </w:t>
      </w:r>
      <w:r w:rsidRPr="004B3AF2">
        <w:rPr>
          <w:rFonts w:ascii="Times New Roman" w:eastAsia="Calibri" w:hAnsi="Times New Roman" w:cs="Times New Roman"/>
          <w:sz w:val="24"/>
          <w:szCs w:val="24"/>
        </w:rPr>
        <w:t>ЗАТВЕРДЖЕНО</w:t>
      </w:r>
      <w:r w:rsidR="00C23550" w:rsidRPr="00C23550">
        <w:rPr>
          <w:rFonts w:ascii="Calibri" w:eastAsia="Times New Roman" w:hAnsi="Calibri" w:cs="Times New Roman"/>
          <w:sz w:val="24"/>
          <w:szCs w:val="24"/>
          <w:lang w:val="uk-UA" w:eastAsia="uk-UA"/>
          <w14:ligatures w14:val="standardContextual"/>
        </w:rPr>
        <w:t xml:space="preserve">                                                                                                                   </w:t>
      </w:r>
    </w:p>
    <w:p w14:paraId="755989CE"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Наказ начальника </w:t>
      </w:r>
      <w:proofErr w:type="spellStart"/>
      <w:r w:rsidRPr="00C23550">
        <w:rPr>
          <w:rFonts w:eastAsia="Calibri"/>
          <w:kern w:val="2"/>
          <w:sz w:val="24"/>
          <w:szCs w:val="24"/>
          <w:lang w:val="ru-RU"/>
        </w:rPr>
        <w:t>управління</w:t>
      </w:r>
      <w:proofErr w:type="spellEnd"/>
    </w:p>
    <w:p w14:paraId="070893DC"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 </w:t>
      </w:r>
      <w:proofErr w:type="spellStart"/>
      <w:r w:rsidRPr="00C23550">
        <w:rPr>
          <w:rFonts w:eastAsia="Calibri"/>
          <w:kern w:val="2"/>
          <w:sz w:val="24"/>
          <w:szCs w:val="24"/>
          <w:lang w:val="ru-RU"/>
        </w:rPr>
        <w:t>соціального</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захисту</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населення</w:t>
      </w:r>
      <w:proofErr w:type="spellEnd"/>
      <w:r w:rsidRPr="00C23550">
        <w:rPr>
          <w:rFonts w:eastAsia="Calibri"/>
          <w:kern w:val="2"/>
          <w:sz w:val="24"/>
          <w:szCs w:val="24"/>
          <w:lang w:val="ru-RU"/>
        </w:rPr>
        <w:t xml:space="preserve">                                                                                                                                                                                            </w:t>
      </w:r>
    </w:p>
    <w:p w14:paraId="6F1D0150"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ab/>
        <w:t xml:space="preserve">                                                                                           </w:t>
      </w:r>
      <w:r w:rsidR="00C23550" w:rsidRPr="00C23550">
        <w:rPr>
          <w:rFonts w:eastAsia="Calibri"/>
          <w:kern w:val="2"/>
          <w:sz w:val="24"/>
          <w:szCs w:val="24"/>
          <w:lang w:val="ru-RU"/>
        </w:rPr>
        <w:t xml:space="preserve">                                                                                    </w:t>
      </w:r>
      <w:proofErr w:type="spellStart"/>
      <w:r w:rsidRPr="00C23550">
        <w:rPr>
          <w:rFonts w:eastAsia="Calibri"/>
          <w:kern w:val="2"/>
          <w:sz w:val="24"/>
          <w:szCs w:val="24"/>
          <w:lang w:val="ru-RU"/>
        </w:rPr>
        <w:t>Прилуцької</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міської</w:t>
      </w:r>
      <w:proofErr w:type="spellEnd"/>
      <w:r w:rsidRPr="00C23550">
        <w:rPr>
          <w:rFonts w:eastAsia="Calibri"/>
          <w:kern w:val="2"/>
          <w:sz w:val="24"/>
          <w:szCs w:val="24"/>
          <w:lang w:val="ru-RU"/>
        </w:rPr>
        <w:t xml:space="preserve"> ради    </w:t>
      </w:r>
    </w:p>
    <w:p w14:paraId="46C84236" w14:textId="77777777" w:rsidR="001B26C8" w:rsidRPr="00C23550" w:rsidRDefault="00C43D34" w:rsidP="00C23550">
      <w:pPr>
        <w:rPr>
          <w:rFonts w:eastAsia="Calibri"/>
          <w:kern w:val="2"/>
          <w:sz w:val="24"/>
          <w:szCs w:val="24"/>
          <w:lang w:val="ru-RU"/>
        </w:rPr>
      </w:pPr>
      <w:r w:rsidRPr="00C23550">
        <w:rPr>
          <w:rFonts w:eastAsia="Calibri"/>
          <w:kern w:val="2"/>
          <w:sz w:val="24"/>
          <w:szCs w:val="24"/>
          <w:lang w:val="ru-RU"/>
        </w:rPr>
        <w:tab/>
        <w:t xml:space="preserve">                                                                                         </w:t>
      </w:r>
      <w:r w:rsidR="00C23550" w:rsidRPr="00C23550">
        <w:rPr>
          <w:rFonts w:eastAsia="Calibri"/>
          <w:kern w:val="2"/>
          <w:sz w:val="24"/>
          <w:szCs w:val="24"/>
          <w:lang w:val="ru-RU"/>
        </w:rPr>
        <w:t xml:space="preserve">                                                                                    </w:t>
      </w:r>
      <w:r w:rsidRPr="00C23550">
        <w:rPr>
          <w:rFonts w:eastAsia="Calibri"/>
          <w:kern w:val="2"/>
          <w:sz w:val="24"/>
          <w:szCs w:val="24"/>
          <w:lang w:val="ru-RU"/>
        </w:rPr>
        <w:t xml:space="preserve">  </w:t>
      </w:r>
      <w:proofErr w:type="spellStart"/>
      <w:r w:rsidRPr="00C23550">
        <w:rPr>
          <w:rFonts w:eastAsia="Calibri"/>
          <w:kern w:val="2"/>
          <w:sz w:val="24"/>
          <w:szCs w:val="24"/>
          <w:lang w:val="ru-RU"/>
        </w:rPr>
        <w:t>Чернігівської</w:t>
      </w:r>
      <w:proofErr w:type="spellEnd"/>
      <w:r w:rsidRPr="00C23550">
        <w:rPr>
          <w:rFonts w:eastAsia="Calibri"/>
          <w:kern w:val="2"/>
          <w:sz w:val="24"/>
          <w:szCs w:val="24"/>
          <w:lang w:val="ru-RU"/>
        </w:rPr>
        <w:t xml:space="preserve">   </w:t>
      </w:r>
      <w:proofErr w:type="spellStart"/>
      <w:r w:rsidRPr="00C23550">
        <w:rPr>
          <w:rFonts w:eastAsia="Calibri"/>
          <w:kern w:val="2"/>
          <w:sz w:val="24"/>
          <w:szCs w:val="24"/>
          <w:lang w:val="ru-RU"/>
        </w:rPr>
        <w:t>області</w:t>
      </w:r>
      <w:proofErr w:type="spellEnd"/>
    </w:p>
    <w:p w14:paraId="0BA0FE0B" w14:textId="03E07B33" w:rsidR="001B26C8" w:rsidRPr="00C23550" w:rsidRDefault="00C43D34" w:rsidP="00C23550">
      <w:pPr>
        <w:rPr>
          <w:rFonts w:eastAsia="Calibri"/>
          <w:kern w:val="2"/>
          <w:sz w:val="24"/>
          <w:szCs w:val="24"/>
          <w:lang w:val="ru-RU"/>
        </w:rPr>
      </w:pPr>
      <w:r w:rsidRPr="00C23550">
        <w:rPr>
          <w:rFonts w:eastAsia="Calibri"/>
          <w:kern w:val="2"/>
          <w:sz w:val="24"/>
          <w:szCs w:val="24"/>
          <w:lang w:val="ru-RU"/>
        </w:rPr>
        <w:t xml:space="preserve">                                                                                                        </w:t>
      </w:r>
      <w:r w:rsidR="00C23550" w:rsidRPr="00C23550">
        <w:rPr>
          <w:rFonts w:eastAsia="Calibri"/>
          <w:kern w:val="2"/>
          <w:sz w:val="24"/>
          <w:szCs w:val="24"/>
          <w:lang w:val="ru-RU"/>
        </w:rPr>
        <w:t xml:space="preserve">                                                                                   </w:t>
      </w:r>
      <w:r w:rsidR="00D861BD">
        <w:rPr>
          <w:rFonts w:eastAsia="Calibri"/>
          <w:kern w:val="2"/>
          <w:sz w:val="24"/>
          <w:szCs w:val="24"/>
          <w:lang w:val="ru-RU"/>
        </w:rPr>
        <w:t xml:space="preserve">07 </w:t>
      </w:r>
      <w:proofErr w:type="spellStart"/>
      <w:r w:rsidR="00D861BD">
        <w:rPr>
          <w:rFonts w:eastAsia="Calibri"/>
          <w:kern w:val="2"/>
          <w:sz w:val="24"/>
          <w:szCs w:val="24"/>
          <w:lang w:val="ru-RU"/>
        </w:rPr>
        <w:t>липня</w:t>
      </w:r>
      <w:proofErr w:type="spellEnd"/>
      <w:r w:rsidR="00D861BD">
        <w:rPr>
          <w:rFonts w:eastAsia="Calibri"/>
          <w:kern w:val="2"/>
          <w:sz w:val="24"/>
          <w:szCs w:val="24"/>
          <w:lang w:val="ru-RU"/>
        </w:rPr>
        <w:t xml:space="preserve"> 2026  № 19</w:t>
      </w:r>
      <w:bookmarkStart w:id="0" w:name="_GoBack"/>
      <w:bookmarkEnd w:id="0"/>
      <w:r w:rsidR="00C23550" w:rsidRPr="00C23550">
        <w:rPr>
          <w:rFonts w:eastAsia="Calibri"/>
          <w:kern w:val="2"/>
          <w:sz w:val="24"/>
          <w:szCs w:val="24"/>
          <w:lang w:val="ru-RU"/>
        </w:rPr>
        <w:t xml:space="preserve"> </w:t>
      </w:r>
    </w:p>
    <w:p w14:paraId="47B46C80" w14:textId="3A3E991B" w:rsidR="00F54B97" w:rsidRPr="00C23550" w:rsidRDefault="00F54B97" w:rsidP="00C23550">
      <w:pPr>
        <w:rPr>
          <w:lang w:val="ru-RU"/>
        </w:rPr>
      </w:pPr>
    </w:p>
    <w:p w14:paraId="6E3E02AC" w14:textId="77777777" w:rsidR="009070CA" w:rsidRPr="00B33A59" w:rsidRDefault="009070CA" w:rsidP="009070CA">
      <w:pPr>
        <w:shd w:val="clear" w:color="auto" w:fill="FFFFFF"/>
        <w:jc w:val="center"/>
        <w:outlineLvl w:val="2"/>
        <w:rPr>
          <w:rFonts w:ascii="inherit" w:hAnsi="inherit"/>
          <w:b/>
          <w:bCs/>
          <w:sz w:val="30"/>
          <w:szCs w:val="30"/>
          <w:lang w:eastAsia="ru-RU"/>
        </w:rPr>
      </w:pPr>
    </w:p>
    <w:p w14:paraId="0C3E0389" w14:textId="77777777" w:rsidR="009070CA" w:rsidRDefault="009070CA" w:rsidP="009070CA">
      <w:pPr>
        <w:shd w:val="clear" w:color="auto" w:fill="FFFFFF"/>
        <w:jc w:val="center"/>
        <w:outlineLvl w:val="2"/>
        <w:rPr>
          <w:rFonts w:ascii="inherit" w:hAnsi="inherit"/>
          <w:b/>
          <w:bCs/>
          <w:sz w:val="30"/>
          <w:szCs w:val="30"/>
          <w:lang w:eastAsia="ru-RU"/>
        </w:rPr>
      </w:pPr>
      <w:bookmarkStart w:id="1" w:name="_Hlk188953245"/>
      <w:r w:rsidRPr="00154ADA">
        <w:rPr>
          <w:rFonts w:ascii="inherit" w:hAnsi="inherit"/>
          <w:b/>
          <w:bCs/>
          <w:sz w:val="30"/>
          <w:szCs w:val="30"/>
          <w:lang w:eastAsia="ru-RU"/>
        </w:rPr>
        <w:t>ІНФОРМАЦІЙНА КАРТКА</w:t>
      </w:r>
    </w:p>
    <w:p w14:paraId="421A5205" w14:textId="77777777" w:rsidR="009070CA" w:rsidRDefault="009070CA" w:rsidP="009070CA">
      <w:pPr>
        <w:shd w:val="clear" w:color="auto" w:fill="FFFFFF"/>
        <w:jc w:val="center"/>
        <w:outlineLvl w:val="2"/>
        <w:rPr>
          <w:rFonts w:ascii="inherit" w:hAnsi="inherit"/>
          <w:b/>
          <w:bCs/>
          <w:sz w:val="30"/>
          <w:szCs w:val="30"/>
          <w:lang w:eastAsia="ru-RU"/>
        </w:rPr>
      </w:pPr>
      <w:r>
        <w:rPr>
          <w:rFonts w:ascii="inherit" w:hAnsi="inherit"/>
          <w:b/>
          <w:bCs/>
          <w:sz w:val="30"/>
          <w:szCs w:val="30"/>
          <w:lang w:eastAsia="ru-RU"/>
        </w:rPr>
        <w:t xml:space="preserve">адміністративної послуги </w:t>
      </w:r>
      <w:r w:rsidRPr="002B45A8">
        <w:rPr>
          <w:rFonts w:ascii="inherit" w:hAnsi="inherit"/>
          <w:b/>
          <w:bCs/>
          <w:sz w:val="30"/>
          <w:szCs w:val="30"/>
          <w:lang w:eastAsia="ru-RU"/>
        </w:rPr>
        <w:t xml:space="preserve"> </w:t>
      </w:r>
    </w:p>
    <w:bookmarkEnd w:id="1"/>
    <w:p w14:paraId="6BB10D98" w14:textId="33BC1EA7" w:rsidR="000021BF" w:rsidRPr="007006DE" w:rsidRDefault="007006DE" w:rsidP="009070CA">
      <w:pPr>
        <w:shd w:val="clear" w:color="auto" w:fill="FFFFFF"/>
        <w:jc w:val="center"/>
        <w:outlineLvl w:val="2"/>
        <w:rPr>
          <w:b/>
          <w:sz w:val="28"/>
          <w:szCs w:val="28"/>
        </w:rPr>
      </w:pPr>
      <w:r w:rsidRPr="007006DE">
        <w:rPr>
          <w:b/>
          <w:sz w:val="28"/>
          <w:szCs w:val="28"/>
        </w:rPr>
        <w:t>Видача нового посвідчення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p w14:paraId="786565AA" w14:textId="5C8B6BBD" w:rsidR="009070CA" w:rsidRPr="0020684B" w:rsidRDefault="009070CA" w:rsidP="009070CA">
      <w:pPr>
        <w:shd w:val="clear" w:color="auto" w:fill="FFFFFF"/>
        <w:jc w:val="center"/>
        <w:outlineLvl w:val="2"/>
        <w:rPr>
          <w:sz w:val="28"/>
          <w:szCs w:val="28"/>
          <w:u w:val="single"/>
          <w:lang w:eastAsia="uk-UA"/>
        </w:rPr>
      </w:pPr>
      <w:r w:rsidRPr="0020684B">
        <w:rPr>
          <w:sz w:val="28"/>
          <w:szCs w:val="28"/>
          <w:u w:val="single"/>
          <w:lang w:eastAsia="uk-UA"/>
        </w:rPr>
        <w:t>Управління соціального захисту населення Прилуцької міської ради Чернігівської області</w:t>
      </w:r>
    </w:p>
    <w:p w14:paraId="3E68E5A6" w14:textId="1E6ECCFF" w:rsidR="00F54B97" w:rsidRDefault="009111A2">
      <w:pPr>
        <w:pStyle w:val="a3"/>
        <w:spacing w:before="0"/>
        <w:ind w:left="1339"/>
      </w:pPr>
      <w:r>
        <w:rPr>
          <w:color w:val="0C0C0C"/>
        </w:rPr>
        <w:t>(найменування</w:t>
      </w:r>
      <w:r w:rsidR="00A951A7">
        <w:rPr>
          <w:color w:val="0C0C0C"/>
        </w:rPr>
        <w:t xml:space="preserve"> </w:t>
      </w:r>
      <w:r>
        <w:rPr>
          <w:color w:val="0C0C0C"/>
        </w:rPr>
        <w:t>суб’єкта</w:t>
      </w:r>
      <w:r w:rsidR="00A951A7">
        <w:rPr>
          <w:color w:val="0C0C0C"/>
        </w:rPr>
        <w:t xml:space="preserve"> </w:t>
      </w:r>
      <w:r>
        <w:rPr>
          <w:color w:val="0C0C0C"/>
        </w:rPr>
        <w:t>надання</w:t>
      </w:r>
      <w:r w:rsidR="00A951A7">
        <w:rPr>
          <w:color w:val="0C0C0C"/>
        </w:rPr>
        <w:t xml:space="preserve"> </w:t>
      </w:r>
      <w:r>
        <w:rPr>
          <w:color w:val="0C0C0C"/>
        </w:rPr>
        <w:t>адміністративної</w:t>
      </w:r>
      <w:r w:rsidR="00A951A7">
        <w:rPr>
          <w:color w:val="0C0C0C"/>
        </w:rPr>
        <w:t xml:space="preserve"> </w:t>
      </w:r>
      <w:r>
        <w:rPr>
          <w:color w:val="0C0C0C"/>
        </w:rPr>
        <w:t>послуги</w:t>
      </w:r>
      <w:r w:rsidR="00A951A7">
        <w:rPr>
          <w:color w:val="0C0C0C"/>
        </w:rPr>
        <w:t xml:space="preserve"> </w:t>
      </w:r>
      <w:r>
        <w:rPr>
          <w:color w:val="0C0C0C"/>
        </w:rPr>
        <w:t>та/або</w:t>
      </w:r>
      <w:r w:rsidR="00A951A7">
        <w:rPr>
          <w:color w:val="0C0C0C"/>
        </w:rPr>
        <w:t xml:space="preserve"> </w:t>
      </w:r>
      <w:r>
        <w:rPr>
          <w:color w:val="0C0C0C"/>
        </w:rPr>
        <w:t>центру</w:t>
      </w:r>
      <w:r w:rsidR="00A951A7">
        <w:rPr>
          <w:color w:val="0C0C0C"/>
        </w:rPr>
        <w:t xml:space="preserve"> </w:t>
      </w:r>
      <w:r>
        <w:rPr>
          <w:color w:val="0C0C0C"/>
        </w:rPr>
        <w:t>надання</w:t>
      </w:r>
      <w:r w:rsidR="00A951A7">
        <w:rPr>
          <w:color w:val="0C0C0C"/>
        </w:rPr>
        <w:t xml:space="preserve"> </w:t>
      </w:r>
      <w:r>
        <w:rPr>
          <w:color w:val="0C0C0C"/>
        </w:rPr>
        <w:t>адміністративних</w:t>
      </w:r>
      <w:r w:rsidR="00A951A7">
        <w:rPr>
          <w:color w:val="0C0C0C"/>
        </w:rPr>
        <w:t xml:space="preserve"> </w:t>
      </w:r>
      <w:r>
        <w:rPr>
          <w:color w:val="0C0C0C"/>
          <w:spacing w:val="-2"/>
        </w:rPr>
        <w:t>послуг)</w:t>
      </w:r>
    </w:p>
    <w:p w14:paraId="593EF615" w14:textId="77777777" w:rsidR="00F54B97" w:rsidRDefault="00F54B97">
      <w:pPr>
        <w:pStyle w:val="a3"/>
        <w:spacing w:before="80"/>
        <w:rPr>
          <w:sz w:val="20"/>
        </w:rPr>
      </w:pPr>
    </w:p>
    <w:tbl>
      <w:tblPr>
        <w:tblStyle w:val="TableNormal"/>
        <w:tblW w:w="0" w:type="auto"/>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964"/>
        <w:gridCol w:w="9316"/>
      </w:tblGrid>
      <w:tr w:rsidR="00F54B97" w14:paraId="292178EE" w14:textId="77777777">
        <w:trPr>
          <w:trHeight w:val="1361"/>
        </w:trPr>
        <w:tc>
          <w:tcPr>
            <w:tcW w:w="15060" w:type="dxa"/>
            <w:gridSpan w:val="3"/>
          </w:tcPr>
          <w:p w14:paraId="5F73693B" w14:textId="77777777" w:rsidR="00F54B97" w:rsidRDefault="00F54B97">
            <w:pPr>
              <w:pStyle w:val="TableParagraph"/>
              <w:spacing w:before="60"/>
              <w:ind w:left="0"/>
              <w:jc w:val="left"/>
              <w:rPr>
                <w:sz w:val="27"/>
              </w:rPr>
            </w:pPr>
          </w:p>
          <w:p w14:paraId="6998E1F6" w14:textId="42A88213" w:rsidR="00F54B97" w:rsidRDefault="009111A2">
            <w:pPr>
              <w:pStyle w:val="TableParagraph"/>
              <w:ind w:left="4587" w:right="3169" w:hanging="718"/>
              <w:jc w:val="left"/>
              <w:rPr>
                <w:b/>
                <w:sz w:val="27"/>
              </w:rPr>
            </w:pPr>
            <w:r>
              <w:rPr>
                <w:b/>
                <w:sz w:val="27"/>
              </w:rPr>
              <w:t>Інформація</w:t>
            </w:r>
            <w:r w:rsidR="00A951A7">
              <w:rPr>
                <w:b/>
                <w:sz w:val="27"/>
              </w:rPr>
              <w:t xml:space="preserve"> </w:t>
            </w:r>
            <w:r>
              <w:rPr>
                <w:b/>
                <w:sz w:val="27"/>
              </w:rPr>
              <w:t>про</w:t>
            </w:r>
            <w:r w:rsidR="00A951A7">
              <w:rPr>
                <w:b/>
                <w:sz w:val="27"/>
              </w:rPr>
              <w:t xml:space="preserve"> </w:t>
            </w:r>
            <w:r>
              <w:rPr>
                <w:b/>
                <w:sz w:val="27"/>
              </w:rPr>
              <w:t>суб’єк</w:t>
            </w:r>
            <w:r w:rsidR="00E0154D">
              <w:rPr>
                <w:b/>
                <w:sz w:val="27"/>
              </w:rPr>
              <w:t>т</w:t>
            </w:r>
            <w:r w:rsidR="00A951A7">
              <w:rPr>
                <w:b/>
                <w:sz w:val="27"/>
              </w:rPr>
              <w:t xml:space="preserve"> </w:t>
            </w:r>
            <w:r>
              <w:rPr>
                <w:b/>
                <w:sz w:val="27"/>
              </w:rPr>
              <w:t>та</w:t>
            </w:r>
            <w:r w:rsidR="00A951A7">
              <w:rPr>
                <w:b/>
                <w:sz w:val="27"/>
              </w:rPr>
              <w:t xml:space="preserve"> </w:t>
            </w:r>
            <w:r>
              <w:rPr>
                <w:b/>
                <w:sz w:val="27"/>
              </w:rPr>
              <w:t>надання</w:t>
            </w:r>
            <w:r w:rsidR="00A951A7">
              <w:rPr>
                <w:b/>
                <w:sz w:val="27"/>
              </w:rPr>
              <w:t xml:space="preserve"> </w:t>
            </w:r>
            <w:r>
              <w:rPr>
                <w:b/>
                <w:sz w:val="27"/>
              </w:rPr>
              <w:t>адміністративної</w:t>
            </w:r>
            <w:r w:rsidR="00A951A7">
              <w:rPr>
                <w:b/>
                <w:sz w:val="27"/>
              </w:rPr>
              <w:t xml:space="preserve"> </w:t>
            </w:r>
            <w:r>
              <w:rPr>
                <w:b/>
                <w:sz w:val="27"/>
              </w:rPr>
              <w:t>послуги та/або центру надання адміністративних послуг</w:t>
            </w:r>
          </w:p>
        </w:tc>
      </w:tr>
      <w:tr w:rsidR="009070CA" w14:paraId="651A8136" w14:textId="77777777">
        <w:trPr>
          <w:trHeight w:val="745"/>
        </w:trPr>
        <w:tc>
          <w:tcPr>
            <w:tcW w:w="780" w:type="dxa"/>
          </w:tcPr>
          <w:p w14:paraId="0428FEC8" w14:textId="77777777" w:rsidR="009070CA" w:rsidRDefault="009070CA" w:rsidP="009070CA">
            <w:pPr>
              <w:pStyle w:val="TableParagraph"/>
              <w:spacing w:before="60"/>
              <w:ind w:left="60"/>
              <w:jc w:val="left"/>
              <w:rPr>
                <w:sz w:val="27"/>
              </w:rPr>
            </w:pPr>
            <w:r>
              <w:rPr>
                <w:spacing w:val="-10"/>
                <w:sz w:val="27"/>
              </w:rPr>
              <w:t>1</w:t>
            </w:r>
          </w:p>
        </w:tc>
        <w:tc>
          <w:tcPr>
            <w:tcW w:w="4964" w:type="dxa"/>
          </w:tcPr>
          <w:p w14:paraId="33C2FA9A" w14:textId="77777777" w:rsidR="009070CA" w:rsidRDefault="009070CA" w:rsidP="009070CA">
            <w:pPr>
              <w:pStyle w:val="TableParagraph"/>
              <w:spacing w:before="60"/>
              <w:ind w:left="60"/>
              <w:jc w:val="left"/>
              <w:rPr>
                <w:sz w:val="27"/>
              </w:rPr>
            </w:pPr>
            <w:r>
              <w:rPr>
                <w:spacing w:val="-2"/>
                <w:sz w:val="27"/>
              </w:rPr>
              <w:t>Місцезнаходження</w:t>
            </w:r>
          </w:p>
        </w:tc>
        <w:tc>
          <w:tcPr>
            <w:tcW w:w="9316" w:type="dxa"/>
          </w:tcPr>
          <w:p w14:paraId="5A14A569" w14:textId="22F907F2" w:rsidR="009070CA" w:rsidRPr="009070CA" w:rsidRDefault="009070CA" w:rsidP="009070CA">
            <w:pPr>
              <w:pStyle w:val="TableParagraph"/>
              <w:spacing w:before="60"/>
              <w:ind w:left="60"/>
              <w:jc w:val="left"/>
              <w:rPr>
                <w:iCs/>
                <w:sz w:val="28"/>
                <w:szCs w:val="28"/>
              </w:rPr>
            </w:pPr>
            <w:r w:rsidRPr="009070CA">
              <w:rPr>
                <w:iCs/>
                <w:sz w:val="28"/>
                <w:szCs w:val="28"/>
                <w:lang w:eastAsia="uk-UA"/>
              </w:rPr>
              <w:t>вул. Київська, 281, м. Прилуки,17500</w:t>
            </w:r>
          </w:p>
        </w:tc>
      </w:tr>
      <w:tr w:rsidR="009070CA" w14:paraId="566B1F05" w14:textId="77777777">
        <w:trPr>
          <w:trHeight w:val="740"/>
        </w:trPr>
        <w:tc>
          <w:tcPr>
            <w:tcW w:w="780" w:type="dxa"/>
          </w:tcPr>
          <w:p w14:paraId="44DBED2D" w14:textId="77777777" w:rsidR="009070CA" w:rsidRDefault="009070CA" w:rsidP="009070CA">
            <w:pPr>
              <w:pStyle w:val="TableParagraph"/>
              <w:spacing w:before="60"/>
              <w:ind w:left="60"/>
              <w:jc w:val="left"/>
              <w:rPr>
                <w:sz w:val="27"/>
              </w:rPr>
            </w:pPr>
            <w:r>
              <w:rPr>
                <w:spacing w:val="-10"/>
                <w:sz w:val="27"/>
              </w:rPr>
              <w:t>2</w:t>
            </w:r>
          </w:p>
        </w:tc>
        <w:tc>
          <w:tcPr>
            <w:tcW w:w="4964" w:type="dxa"/>
          </w:tcPr>
          <w:p w14:paraId="4426BB27" w14:textId="4F0419E6" w:rsidR="009070CA" w:rsidRDefault="009070CA" w:rsidP="009070CA">
            <w:pPr>
              <w:pStyle w:val="TableParagraph"/>
              <w:spacing w:before="60"/>
              <w:ind w:left="60"/>
              <w:jc w:val="left"/>
              <w:rPr>
                <w:sz w:val="27"/>
              </w:rPr>
            </w:pPr>
            <w:r>
              <w:rPr>
                <w:sz w:val="27"/>
              </w:rPr>
              <w:t>Інформація</w:t>
            </w:r>
            <w:r w:rsidR="00A951A7">
              <w:rPr>
                <w:sz w:val="27"/>
              </w:rPr>
              <w:t xml:space="preserve"> </w:t>
            </w:r>
            <w:r>
              <w:rPr>
                <w:sz w:val="27"/>
              </w:rPr>
              <w:t xml:space="preserve">щодо режиму </w:t>
            </w:r>
            <w:r>
              <w:rPr>
                <w:spacing w:val="-2"/>
                <w:sz w:val="27"/>
              </w:rPr>
              <w:t>роботи</w:t>
            </w:r>
          </w:p>
        </w:tc>
        <w:tc>
          <w:tcPr>
            <w:tcW w:w="9316" w:type="dxa"/>
          </w:tcPr>
          <w:p w14:paraId="6B0A5F9D" w14:textId="77777777" w:rsidR="00DC1B30" w:rsidRDefault="009070CA" w:rsidP="00DC1B30">
            <w:pPr>
              <w:ind w:right="119"/>
              <w:rPr>
                <w:iCs/>
                <w:sz w:val="28"/>
                <w:szCs w:val="28"/>
              </w:rPr>
            </w:pPr>
            <w:r w:rsidRPr="009070CA">
              <w:rPr>
                <w:iCs/>
                <w:sz w:val="28"/>
                <w:szCs w:val="28"/>
              </w:rPr>
              <w:t xml:space="preserve">Щодня, крім суботи, неділі </w:t>
            </w:r>
          </w:p>
          <w:p w14:paraId="1CE69EE9" w14:textId="7EF3D39E" w:rsidR="009070CA" w:rsidRPr="009070CA" w:rsidRDefault="009070CA" w:rsidP="00DC1B30">
            <w:pPr>
              <w:ind w:right="119"/>
              <w:rPr>
                <w:iCs/>
                <w:sz w:val="28"/>
                <w:szCs w:val="28"/>
              </w:rPr>
            </w:pPr>
            <w:r w:rsidRPr="009070CA">
              <w:rPr>
                <w:iCs/>
                <w:sz w:val="28"/>
                <w:szCs w:val="28"/>
              </w:rPr>
              <w:t>З 08.00 до 12.00; з 13.00 до 17.00</w:t>
            </w:r>
          </w:p>
        </w:tc>
      </w:tr>
      <w:tr w:rsidR="009070CA" w14:paraId="03492A7B" w14:textId="77777777">
        <w:trPr>
          <w:trHeight w:val="1066"/>
        </w:trPr>
        <w:tc>
          <w:tcPr>
            <w:tcW w:w="780" w:type="dxa"/>
          </w:tcPr>
          <w:p w14:paraId="6691DC81" w14:textId="77777777" w:rsidR="009070CA" w:rsidRDefault="009070CA" w:rsidP="009070CA">
            <w:pPr>
              <w:pStyle w:val="TableParagraph"/>
              <w:spacing w:before="60"/>
              <w:ind w:left="60"/>
              <w:jc w:val="left"/>
              <w:rPr>
                <w:sz w:val="27"/>
              </w:rPr>
            </w:pPr>
            <w:r>
              <w:rPr>
                <w:spacing w:val="-10"/>
                <w:sz w:val="27"/>
              </w:rPr>
              <w:t>3</w:t>
            </w:r>
          </w:p>
        </w:tc>
        <w:tc>
          <w:tcPr>
            <w:tcW w:w="4964" w:type="dxa"/>
          </w:tcPr>
          <w:p w14:paraId="04C52AF7" w14:textId="68D147FF" w:rsidR="009070CA" w:rsidRDefault="009070CA" w:rsidP="009070CA">
            <w:pPr>
              <w:pStyle w:val="TableParagraph"/>
              <w:spacing w:before="60"/>
              <w:ind w:left="60"/>
              <w:jc w:val="left"/>
              <w:rPr>
                <w:sz w:val="27"/>
              </w:rPr>
            </w:pPr>
            <w:r>
              <w:rPr>
                <w:sz w:val="27"/>
              </w:rPr>
              <w:t>Телефон,</w:t>
            </w:r>
            <w:r w:rsidR="00A951A7">
              <w:rPr>
                <w:sz w:val="27"/>
              </w:rPr>
              <w:t xml:space="preserve"> </w:t>
            </w:r>
            <w:r>
              <w:rPr>
                <w:sz w:val="27"/>
              </w:rPr>
              <w:t>адреса</w:t>
            </w:r>
            <w:r w:rsidR="00A951A7">
              <w:rPr>
                <w:sz w:val="27"/>
              </w:rPr>
              <w:t xml:space="preserve"> </w:t>
            </w:r>
            <w:r>
              <w:rPr>
                <w:sz w:val="27"/>
              </w:rPr>
              <w:t>електронної</w:t>
            </w:r>
            <w:r w:rsidR="00A951A7">
              <w:rPr>
                <w:sz w:val="27"/>
              </w:rPr>
              <w:t xml:space="preserve"> </w:t>
            </w:r>
            <w:r>
              <w:rPr>
                <w:sz w:val="27"/>
              </w:rPr>
              <w:t>пошти</w:t>
            </w:r>
            <w:r w:rsidR="00A951A7">
              <w:rPr>
                <w:sz w:val="27"/>
              </w:rPr>
              <w:t xml:space="preserve"> </w:t>
            </w:r>
            <w:r>
              <w:rPr>
                <w:sz w:val="27"/>
              </w:rPr>
              <w:t xml:space="preserve">та </w:t>
            </w:r>
            <w:r w:rsidR="00A951A7">
              <w:rPr>
                <w:sz w:val="27"/>
              </w:rPr>
              <w:t xml:space="preserve"> </w:t>
            </w:r>
            <w:proofErr w:type="spellStart"/>
            <w:r>
              <w:rPr>
                <w:spacing w:val="-2"/>
                <w:sz w:val="27"/>
              </w:rPr>
              <w:t>вебсайт</w:t>
            </w:r>
            <w:proofErr w:type="spellEnd"/>
          </w:p>
        </w:tc>
        <w:tc>
          <w:tcPr>
            <w:tcW w:w="9316" w:type="dxa"/>
          </w:tcPr>
          <w:p w14:paraId="28B29EFF" w14:textId="77777777" w:rsidR="009070CA" w:rsidRPr="009070CA" w:rsidRDefault="009070CA" w:rsidP="009070CA">
            <w:pPr>
              <w:rPr>
                <w:iCs/>
                <w:sz w:val="28"/>
                <w:szCs w:val="28"/>
                <w:lang w:eastAsia="uk-UA"/>
              </w:rPr>
            </w:pPr>
            <w:r w:rsidRPr="009070CA">
              <w:rPr>
                <w:iCs/>
                <w:sz w:val="28"/>
                <w:szCs w:val="28"/>
                <w:lang w:eastAsia="uk-UA"/>
              </w:rPr>
              <w:t xml:space="preserve">телефон 3-21-97 </w:t>
            </w:r>
          </w:p>
          <w:p w14:paraId="1B0E0100" w14:textId="678A75CD" w:rsidR="009070CA" w:rsidRPr="009070CA" w:rsidRDefault="009070CA" w:rsidP="009070CA">
            <w:pPr>
              <w:pStyle w:val="TableParagraph"/>
              <w:spacing w:before="60"/>
              <w:ind w:left="60" w:right="41"/>
              <w:rPr>
                <w:iCs/>
                <w:sz w:val="28"/>
                <w:szCs w:val="28"/>
              </w:rPr>
            </w:pPr>
            <w:proofErr w:type="spellStart"/>
            <w:r w:rsidRPr="009070CA">
              <w:rPr>
                <w:iCs/>
                <w:sz w:val="28"/>
                <w:szCs w:val="28"/>
              </w:rPr>
              <w:t>Emаil</w:t>
            </w:r>
            <w:proofErr w:type="spellEnd"/>
            <w:r w:rsidRPr="009070CA">
              <w:rPr>
                <w:iCs/>
                <w:sz w:val="28"/>
                <w:szCs w:val="28"/>
              </w:rPr>
              <w:t>:</w:t>
            </w:r>
            <w:r w:rsidRPr="009070CA">
              <w:rPr>
                <w:iCs/>
                <w:sz w:val="28"/>
                <w:szCs w:val="28"/>
                <w:lang w:eastAsia="uk-UA"/>
              </w:rPr>
              <w:t xml:space="preserve"> 7425sobe</w:t>
            </w:r>
            <w:r w:rsidRPr="009070CA">
              <w:rPr>
                <w:iCs/>
                <w:sz w:val="28"/>
                <w:szCs w:val="28"/>
                <w:lang w:val="en-US" w:eastAsia="uk-UA"/>
              </w:rPr>
              <w:t>s</w:t>
            </w:r>
            <w:r w:rsidRPr="009070CA">
              <w:rPr>
                <w:iCs/>
                <w:sz w:val="28"/>
                <w:szCs w:val="28"/>
                <w:lang w:eastAsia="uk-UA"/>
              </w:rPr>
              <w:t>@</w:t>
            </w:r>
            <w:proofErr w:type="spellStart"/>
            <w:r w:rsidRPr="009070CA">
              <w:rPr>
                <w:iCs/>
                <w:sz w:val="28"/>
                <w:szCs w:val="28"/>
                <w:lang w:val="en-US" w:eastAsia="uk-UA"/>
              </w:rPr>
              <w:t>ukr</w:t>
            </w:r>
            <w:proofErr w:type="spellEnd"/>
            <w:r w:rsidRPr="009070CA">
              <w:rPr>
                <w:iCs/>
                <w:sz w:val="28"/>
                <w:szCs w:val="28"/>
                <w:lang w:eastAsia="uk-UA"/>
              </w:rPr>
              <w:t>.</w:t>
            </w:r>
            <w:r w:rsidRPr="009070CA">
              <w:rPr>
                <w:iCs/>
                <w:sz w:val="28"/>
                <w:szCs w:val="28"/>
                <w:lang w:val="en-US" w:eastAsia="uk-UA"/>
              </w:rPr>
              <w:t>net</w:t>
            </w:r>
          </w:p>
        </w:tc>
      </w:tr>
    </w:tbl>
    <w:p w14:paraId="28EF5D1E" w14:textId="77777777" w:rsidR="00F54B97" w:rsidRDefault="00F54B97">
      <w:pPr>
        <w:pStyle w:val="TableParagraph"/>
        <w:rPr>
          <w:i/>
          <w:sz w:val="27"/>
        </w:rPr>
        <w:sectPr w:rsidR="00F54B97">
          <w:type w:val="continuous"/>
          <w:pgSz w:w="16840" w:h="11910" w:orient="landscape"/>
          <w:pgMar w:top="1180" w:right="850" w:bottom="0" w:left="850" w:header="708" w:footer="708" w:gutter="0"/>
          <w:cols w:space="720"/>
        </w:sectPr>
      </w:pPr>
    </w:p>
    <w:p w14:paraId="01D416BB" w14:textId="77777777" w:rsidR="00F54B97" w:rsidRDefault="00F54B97">
      <w:pPr>
        <w:pStyle w:val="a3"/>
        <w:rPr>
          <w:sz w:val="5"/>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
        <w:gridCol w:w="4949"/>
        <w:gridCol w:w="9032"/>
        <w:gridCol w:w="216"/>
      </w:tblGrid>
      <w:tr w:rsidR="00F54B97" w14:paraId="70523DA3" w14:textId="77777777" w:rsidTr="00795C89">
        <w:trPr>
          <w:trHeight w:val="542"/>
        </w:trPr>
        <w:tc>
          <w:tcPr>
            <w:tcW w:w="14977" w:type="dxa"/>
            <w:gridSpan w:val="4"/>
          </w:tcPr>
          <w:p w14:paraId="4078AB59" w14:textId="2EF42DDC" w:rsidR="00F54B97" w:rsidRDefault="009111A2">
            <w:pPr>
              <w:pStyle w:val="TableParagraph"/>
              <w:spacing w:before="60"/>
              <w:ind w:left="14"/>
              <w:jc w:val="center"/>
              <w:rPr>
                <w:b/>
                <w:sz w:val="27"/>
              </w:rPr>
            </w:pPr>
            <w:r>
              <w:rPr>
                <w:b/>
                <w:sz w:val="27"/>
              </w:rPr>
              <w:t>Нормативні</w:t>
            </w:r>
            <w:r w:rsidR="00795C89">
              <w:rPr>
                <w:b/>
                <w:sz w:val="27"/>
              </w:rPr>
              <w:t xml:space="preserve"> </w:t>
            </w:r>
            <w:r>
              <w:rPr>
                <w:b/>
                <w:sz w:val="27"/>
              </w:rPr>
              <w:t>акти,</w:t>
            </w:r>
            <w:r w:rsidR="00795C89">
              <w:rPr>
                <w:b/>
                <w:sz w:val="27"/>
              </w:rPr>
              <w:t xml:space="preserve"> </w:t>
            </w:r>
            <w:r>
              <w:rPr>
                <w:b/>
                <w:sz w:val="27"/>
              </w:rPr>
              <w:t>якими</w:t>
            </w:r>
            <w:r w:rsidR="00795C89">
              <w:rPr>
                <w:b/>
                <w:sz w:val="27"/>
              </w:rPr>
              <w:t xml:space="preserve"> </w:t>
            </w:r>
            <w:r>
              <w:rPr>
                <w:b/>
                <w:sz w:val="27"/>
              </w:rPr>
              <w:t>регламентується</w:t>
            </w:r>
            <w:r w:rsidR="00795C89">
              <w:rPr>
                <w:b/>
                <w:sz w:val="27"/>
              </w:rPr>
              <w:t xml:space="preserve"> </w:t>
            </w:r>
            <w:r>
              <w:rPr>
                <w:b/>
                <w:sz w:val="27"/>
              </w:rPr>
              <w:t>надання</w:t>
            </w:r>
            <w:r w:rsidR="00795C89">
              <w:rPr>
                <w:b/>
                <w:sz w:val="27"/>
              </w:rPr>
              <w:t xml:space="preserve"> </w:t>
            </w:r>
            <w:r>
              <w:rPr>
                <w:b/>
                <w:sz w:val="27"/>
              </w:rPr>
              <w:t>адміністративної</w:t>
            </w:r>
            <w:r w:rsidR="00795C89">
              <w:rPr>
                <w:b/>
                <w:sz w:val="27"/>
              </w:rPr>
              <w:t xml:space="preserve"> </w:t>
            </w:r>
            <w:r>
              <w:rPr>
                <w:b/>
                <w:spacing w:val="-2"/>
                <w:sz w:val="27"/>
              </w:rPr>
              <w:t>послуги</w:t>
            </w:r>
          </w:p>
        </w:tc>
      </w:tr>
      <w:tr w:rsidR="00F54B97" w14:paraId="1056BEDC" w14:textId="77777777" w:rsidTr="00795C89">
        <w:trPr>
          <w:gridAfter w:val="1"/>
          <w:wAfter w:w="216" w:type="dxa"/>
          <w:trHeight w:val="1361"/>
        </w:trPr>
        <w:tc>
          <w:tcPr>
            <w:tcW w:w="780" w:type="dxa"/>
          </w:tcPr>
          <w:p w14:paraId="1E1391ED" w14:textId="77777777" w:rsidR="00F54B97" w:rsidRDefault="009111A2">
            <w:pPr>
              <w:pStyle w:val="TableParagraph"/>
              <w:spacing w:before="60"/>
              <w:ind w:left="60"/>
              <w:jc w:val="left"/>
              <w:rPr>
                <w:sz w:val="27"/>
              </w:rPr>
            </w:pPr>
            <w:r>
              <w:rPr>
                <w:spacing w:val="-10"/>
                <w:sz w:val="27"/>
              </w:rPr>
              <w:t>4</w:t>
            </w:r>
          </w:p>
        </w:tc>
        <w:tc>
          <w:tcPr>
            <w:tcW w:w="4949" w:type="dxa"/>
          </w:tcPr>
          <w:p w14:paraId="6FD1E060" w14:textId="0321717D" w:rsidR="00F54B97" w:rsidRDefault="009111A2">
            <w:pPr>
              <w:pStyle w:val="TableParagraph"/>
              <w:spacing w:before="60"/>
              <w:ind w:left="60"/>
              <w:jc w:val="left"/>
              <w:rPr>
                <w:sz w:val="27"/>
              </w:rPr>
            </w:pPr>
            <w:r>
              <w:rPr>
                <w:sz w:val="27"/>
              </w:rPr>
              <w:t>Закони</w:t>
            </w:r>
            <w:r w:rsidR="000C2491">
              <w:rPr>
                <w:sz w:val="27"/>
              </w:rPr>
              <w:t xml:space="preserve"> </w:t>
            </w:r>
            <w:r>
              <w:rPr>
                <w:spacing w:val="-2"/>
                <w:sz w:val="27"/>
              </w:rPr>
              <w:t>України</w:t>
            </w:r>
          </w:p>
        </w:tc>
        <w:tc>
          <w:tcPr>
            <w:tcW w:w="9032" w:type="dxa"/>
          </w:tcPr>
          <w:p w14:paraId="6199B451" w14:textId="72F4C5E6" w:rsidR="00F54B97" w:rsidRDefault="009111A2">
            <w:pPr>
              <w:pStyle w:val="TableParagraph"/>
              <w:spacing w:before="60"/>
              <w:jc w:val="left"/>
              <w:rPr>
                <w:sz w:val="27"/>
              </w:rPr>
            </w:pPr>
            <w:r>
              <w:rPr>
                <w:sz w:val="27"/>
              </w:rPr>
              <w:t xml:space="preserve">Закон України </w:t>
            </w:r>
            <w:r w:rsidR="0078720B">
              <w:rPr>
                <w:sz w:val="27"/>
              </w:rPr>
              <w:t>«</w:t>
            </w:r>
            <w:r>
              <w:rPr>
                <w:sz w:val="27"/>
              </w:rPr>
              <w:t>Про статус ветеранів війни, гарантії їх соціального захисту</w:t>
            </w:r>
            <w:r w:rsidR="0078720B">
              <w:rPr>
                <w:sz w:val="27"/>
              </w:rPr>
              <w:t>»</w:t>
            </w:r>
            <w:r>
              <w:rPr>
                <w:sz w:val="27"/>
              </w:rPr>
              <w:t xml:space="preserve"> (далі – Закон)</w:t>
            </w:r>
          </w:p>
          <w:p w14:paraId="60A76190" w14:textId="6F3C59D0" w:rsidR="00F54B97" w:rsidRDefault="009111A2">
            <w:pPr>
              <w:pStyle w:val="TableParagraph"/>
              <w:ind w:right="2662"/>
              <w:jc w:val="left"/>
              <w:rPr>
                <w:sz w:val="27"/>
              </w:rPr>
            </w:pPr>
            <w:r>
              <w:rPr>
                <w:sz w:val="27"/>
              </w:rPr>
              <w:t>Закон</w:t>
            </w:r>
            <w:r w:rsidR="000C2491">
              <w:rPr>
                <w:sz w:val="27"/>
              </w:rPr>
              <w:t xml:space="preserve"> </w:t>
            </w:r>
            <w:r>
              <w:rPr>
                <w:sz w:val="27"/>
              </w:rPr>
              <w:t>України</w:t>
            </w:r>
            <w:r w:rsidR="000C2491">
              <w:rPr>
                <w:sz w:val="27"/>
              </w:rPr>
              <w:t xml:space="preserve"> </w:t>
            </w:r>
            <w:r w:rsidR="0078720B">
              <w:rPr>
                <w:sz w:val="27"/>
              </w:rPr>
              <w:t>«</w:t>
            </w:r>
            <w:r>
              <w:rPr>
                <w:sz w:val="27"/>
              </w:rPr>
              <w:t>Про</w:t>
            </w:r>
            <w:r w:rsidR="000C2491">
              <w:rPr>
                <w:sz w:val="27"/>
              </w:rPr>
              <w:t xml:space="preserve"> </w:t>
            </w:r>
            <w:r>
              <w:rPr>
                <w:sz w:val="27"/>
              </w:rPr>
              <w:t>адміністративну</w:t>
            </w:r>
            <w:r w:rsidR="000C2491">
              <w:rPr>
                <w:sz w:val="27"/>
              </w:rPr>
              <w:t xml:space="preserve"> </w:t>
            </w:r>
            <w:r>
              <w:rPr>
                <w:sz w:val="27"/>
              </w:rPr>
              <w:t>процедуру</w:t>
            </w:r>
            <w:r w:rsidR="0078720B">
              <w:rPr>
                <w:sz w:val="27"/>
              </w:rPr>
              <w:t>»</w:t>
            </w:r>
            <w:r>
              <w:rPr>
                <w:sz w:val="27"/>
              </w:rPr>
              <w:t xml:space="preserve"> Закон України</w:t>
            </w:r>
            <w:r w:rsidR="000C2491">
              <w:rPr>
                <w:sz w:val="27"/>
              </w:rPr>
              <w:t xml:space="preserve"> </w:t>
            </w:r>
            <w:r>
              <w:rPr>
                <w:sz w:val="27"/>
              </w:rPr>
              <w:t xml:space="preserve"> </w:t>
            </w:r>
            <w:r w:rsidR="0078720B">
              <w:rPr>
                <w:sz w:val="27"/>
              </w:rPr>
              <w:t>«</w:t>
            </w:r>
            <w:r>
              <w:rPr>
                <w:sz w:val="27"/>
              </w:rPr>
              <w:t>Про адміністративні послуги</w:t>
            </w:r>
            <w:r w:rsidR="0078720B">
              <w:rPr>
                <w:sz w:val="27"/>
              </w:rPr>
              <w:t>»</w:t>
            </w:r>
          </w:p>
        </w:tc>
      </w:tr>
      <w:tr w:rsidR="00F54B97" w14:paraId="5BCB1FC0" w14:textId="77777777" w:rsidTr="00795C89">
        <w:trPr>
          <w:gridAfter w:val="1"/>
          <w:wAfter w:w="216" w:type="dxa"/>
          <w:trHeight w:val="815"/>
        </w:trPr>
        <w:tc>
          <w:tcPr>
            <w:tcW w:w="780" w:type="dxa"/>
          </w:tcPr>
          <w:p w14:paraId="6AE4C6D3" w14:textId="77777777" w:rsidR="00F54B97" w:rsidRDefault="009111A2">
            <w:pPr>
              <w:pStyle w:val="TableParagraph"/>
              <w:spacing w:before="60"/>
              <w:ind w:left="60"/>
              <w:jc w:val="left"/>
              <w:rPr>
                <w:sz w:val="27"/>
              </w:rPr>
            </w:pPr>
            <w:r>
              <w:rPr>
                <w:spacing w:val="-10"/>
                <w:sz w:val="27"/>
              </w:rPr>
              <w:t>5</w:t>
            </w:r>
          </w:p>
        </w:tc>
        <w:tc>
          <w:tcPr>
            <w:tcW w:w="4949" w:type="dxa"/>
          </w:tcPr>
          <w:p w14:paraId="65AC82BD" w14:textId="2C88473B" w:rsidR="00F54B97" w:rsidRDefault="009111A2">
            <w:pPr>
              <w:pStyle w:val="TableParagraph"/>
              <w:spacing w:before="60"/>
              <w:ind w:left="60"/>
              <w:jc w:val="left"/>
              <w:rPr>
                <w:sz w:val="27"/>
              </w:rPr>
            </w:pPr>
            <w:r>
              <w:rPr>
                <w:sz w:val="27"/>
              </w:rPr>
              <w:t>Акти</w:t>
            </w:r>
            <w:r w:rsidR="000C2491">
              <w:rPr>
                <w:sz w:val="27"/>
              </w:rPr>
              <w:t xml:space="preserve"> </w:t>
            </w:r>
            <w:r>
              <w:rPr>
                <w:sz w:val="27"/>
              </w:rPr>
              <w:t>Кабінету</w:t>
            </w:r>
            <w:r w:rsidR="000C2491">
              <w:rPr>
                <w:sz w:val="27"/>
              </w:rPr>
              <w:t xml:space="preserve"> </w:t>
            </w:r>
            <w:r>
              <w:rPr>
                <w:sz w:val="27"/>
              </w:rPr>
              <w:t>Міністрів</w:t>
            </w:r>
            <w:r w:rsidR="000C2491">
              <w:rPr>
                <w:sz w:val="27"/>
              </w:rPr>
              <w:t xml:space="preserve"> </w:t>
            </w:r>
            <w:r>
              <w:rPr>
                <w:spacing w:val="-2"/>
                <w:sz w:val="27"/>
              </w:rPr>
              <w:t>України</w:t>
            </w:r>
          </w:p>
        </w:tc>
        <w:tc>
          <w:tcPr>
            <w:tcW w:w="9032" w:type="dxa"/>
          </w:tcPr>
          <w:p w14:paraId="1D294C9D" w14:textId="77777777" w:rsidR="007006DE" w:rsidRPr="007006DE" w:rsidRDefault="007006DE">
            <w:pPr>
              <w:pStyle w:val="TableParagraph"/>
              <w:spacing w:before="120"/>
              <w:ind w:right="42"/>
              <w:rPr>
                <w:sz w:val="26"/>
                <w:szCs w:val="26"/>
              </w:rPr>
            </w:pPr>
            <w:r w:rsidRPr="007006DE">
              <w:rPr>
                <w:sz w:val="26"/>
                <w:szCs w:val="26"/>
              </w:rPr>
              <w:t xml:space="preserve">Постанови Кабінету Міністрів України: </w:t>
            </w:r>
          </w:p>
          <w:p w14:paraId="6A299CD3" w14:textId="2289D7D2" w:rsidR="007006DE" w:rsidRPr="007006DE" w:rsidRDefault="007006DE">
            <w:pPr>
              <w:pStyle w:val="TableParagraph"/>
              <w:spacing w:before="120"/>
              <w:ind w:right="42"/>
              <w:rPr>
                <w:sz w:val="26"/>
                <w:szCs w:val="26"/>
              </w:rPr>
            </w:pPr>
            <w:r w:rsidRPr="007006DE">
              <w:rPr>
                <w:sz w:val="26"/>
                <w:szCs w:val="26"/>
              </w:rPr>
              <w:t xml:space="preserve">від 12.05.1994 № 302 “Про порядок виготовлення та видачі посвідчень і нагрудних знаків ветеранів”; </w:t>
            </w:r>
          </w:p>
          <w:p w14:paraId="15F464C9" w14:textId="061B8E2A" w:rsidR="00F54B97" w:rsidRPr="00795C89" w:rsidRDefault="007006DE">
            <w:pPr>
              <w:pStyle w:val="TableParagraph"/>
              <w:spacing w:before="120"/>
              <w:ind w:right="42"/>
              <w:rPr>
                <w:sz w:val="26"/>
                <w:szCs w:val="26"/>
              </w:rPr>
            </w:pPr>
            <w:r w:rsidRPr="007006DE">
              <w:rPr>
                <w:sz w:val="26"/>
                <w:szCs w:val="26"/>
              </w:rPr>
              <w:t>від 28.02.2018 № 119 “Деякі питання соціального захисту постраждалих учасників Революції Гідності”.</w:t>
            </w:r>
          </w:p>
        </w:tc>
      </w:tr>
      <w:tr w:rsidR="007006DE" w14:paraId="721C3B6D" w14:textId="77777777" w:rsidTr="00795C89">
        <w:trPr>
          <w:gridAfter w:val="1"/>
          <w:wAfter w:w="216" w:type="dxa"/>
          <w:trHeight w:val="815"/>
        </w:trPr>
        <w:tc>
          <w:tcPr>
            <w:tcW w:w="780" w:type="dxa"/>
          </w:tcPr>
          <w:p w14:paraId="3B6F7C4A" w14:textId="510C6BA9" w:rsidR="007006DE" w:rsidRDefault="007006DE">
            <w:pPr>
              <w:pStyle w:val="TableParagraph"/>
              <w:spacing w:before="60"/>
              <w:ind w:left="60"/>
              <w:jc w:val="left"/>
              <w:rPr>
                <w:spacing w:val="-10"/>
                <w:sz w:val="27"/>
              </w:rPr>
            </w:pPr>
            <w:r>
              <w:rPr>
                <w:spacing w:val="-10"/>
                <w:sz w:val="27"/>
              </w:rPr>
              <w:t>6</w:t>
            </w:r>
          </w:p>
        </w:tc>
        <w:tc>
          <w:tcPr>
            <w:tcW w:w="4949" w:type="dxa"/>
          </w:tcPr>
          <w:p w14:paraId="3EFFE3D9" w14:textId="3196101F" w:rsidR="007006DE" w:rsidRPr="007006DE" w:rsidRDefault="007006DE">
            <w:pPr>
              <w:pStyle w:val="TableParagraph"/>
              <w:spacing w:before="60"/>
              <w:ind w:left="60"/>
              <w:jc w:val="left"/>
              <w:rPr>
                <w:sz w:val="26"/>
                <w:szCs w:val="26"/>
              </w:rPr>
            </w:pPr>
            <w:r w:rsidRPr="007006DE">
              <w:rPr>
                <w:sz w:val="26"/>
                <w:szCs w:val="26"/>
              </w:rPr>
              <w:t>Акти центральних органів виконавчої влади</w:t>
            </w:r>
          </w:p>
        </w:tc>
        <w:tc>
          <w:tcPr>
            <w:tcW w:w="9032" w:type="dxa"/>
          </w:tcPr>
          <w:p w14:paraId="79D4C1D0" w14:textId="464C48C3" w:rsidR="007006DE" w:rsidRPr="007006DE" w:rsidRDefault="007006DE">
            <w:pPr>
              <w:pStyle w:val="TableParagraph"/>
              <w:spacing w:before="120"/>
              <w:ind w:right="42"/>
              <w:rPr>
                <w:sz w:val="26"/>
                <w:szCs w:val="26"/>
              </w:rPr>
            </w:pPr>
            <w:r w:rsidRPr="007006DE">
              <w:rPr>
                <w:sz w:val="26"/>
                <w:szCs w:val="26"/>
              </w:rPr>
              <w:t>-</w:t>
            </w:r>
          </w:p>
        </w:tc>
      </w:tr>
      <w:tr w:rsidR="00795C89" w14:paraId="5EE79629" w14:textId="77777777" w:rsidTr="00795C89">
        <w:trPr>
          <w:gridAfter w:val="1"/>
          <w:wAfter w:w="216" w:type="dxa"/>
          <w:trHeight w:val="558"/>
        </w:trPr>
        <w:tc>
          <w:tcPr>
            <w:tcW w:w="14761" w:type="dxa"/>
            <w:gridSpan w:val="3"/>
          </w:tcPr>
          <w:p w14:paraId="20B1C537" w14:textId="0C61C881" w:rsidR="00795C89" w:rsidRPr="00795C89" w:rsidRDefault="00795C89" w:rsidP="00795C89">
            <w:pPr>
              <w:pStyle w:val="TableParagraph"/>
              <w:spacing w:before="120"/>
              <w:ind w:right="42"/>
              <w:jc w:val="center"/>
              <w:rPr>
                <w:sz w:val="26"/>
                <w:szCs w:val="26"/>
              </w:rPr>
            </w:pPr>
            <w:r>
              <w:rPr>
                <w:b/>
                <w:sz w:val="27"/>
              </w:rPr>
              <w:t xml:space="preserve">Умови отримання адміністративної </w:t>
            </w:r>
            <w:r>
              <w:rPr>
                <w:b/>
                <w:spacing w:val="-2"/>
                <w:sz w:val="27"/>
              </w:rPr>
              <w:t>послуги</w:t>
            </w:r>
          </w:p>
        </w:tc>
      </w:tr>
      <w:tr w:rsidR="00795C89" w:rsidRPr="00C92887" w14:paraId="42FF8D0D" w14:textId="77777777" w:rsidTr="00795C89">
        <w:trPr>
          <w:gridAfter w:val="1"/>
          <w:wAfter w:w="216" w:type="dxa"/>
          <w:trHeight w:val="815"/>
        </w:trPr>
        <w:tc>
          <w:tcPr>
            <w:tcW w:w="780" w:type="dxa"/>
          </w:tcPr>
          <w:p w14:paraId="334EC132" w14:textId="0E124E15" w:rsidR="00795C89" w:rsidRDefault="007006DE">
            <w:pPr>
              <w:pStyle w:val="TableParagraph"/>
              <w:spacing w:before="60"/>
              <w:ind w:left="60"/>
              <w:jc w:val="left"/>
              <w:rPr>
                <w:spacing w:val="-10"/>
                <w:sz w:val="27"/>
              </w:rPr>
            </w:pPr>
            <w:r>
              <w:rPr>
                <w:spacing w:val="-10"/>
                <w:sz w:val="27"/>
              </w:rPr>
              <w:t>7</w:t>
            </w:r>
          </w:p>
        </w:tc>
        <w:tc>
          <w:tcPr>
            <w:tcW w:w="4949" w:type="dxa"/>
          </w:tcPr>
          <w:p w14:paraId="6F565CCC" w14:textId="4A7BFB53" w:rsidR="00795C89" w:rsidRPr="00C92887" w:rsidRDefault="00795C89">
            <w:pPr>
              <w:pStyle w:val="TableParagraph"/>
              <w:spacing w:before="60"/>
              <w:ind w:left="60"/>
              <w:jc w:val="left"/>
              <w:rPr>
                <w:sz w:val="26"/>
                <w:szCs w:val="26"/>
              </w:rPr>
            </w:pPr>
            <w:r w:rsidRPr="00C92887">
              <w:rPr>
                <w:sz w:val="26"/>
                <w:szCs w:val="26"/>
              </w:rPr>
              <w:t xml:space="preserve">Підстава для отримання адміністративної </w:t>
            </w:r>
            <w:r w:rsidRPr="00C92887">
              <w:rPr>
                <w:spacing w:val="-2"/>
                <w:sz w:val="26"/>
                <w:szCs w:val="26"/>
              </w:rPr>
              <w:t>послуги</w:t>
            </w:r>
          </w:p>
        </w:tc>
        <w:tc>
          <w:tcPr>
            <w:tcW w:w="9032" w:type="dxa"/>
          </w:tcPr>
          <w:p w14:paraId="5F3302CE" w14:textId="3526E307" w:rsidR="00795C89" w:rsidRPr="007006DE" w:rsidRDefault="007006DE">
            <w:pPr>
              <w:pStyle w:val="TableParagraph"/>
              <w:spacing w:before="120"/>
              <w:ind w:right="42"/>
              <w:rPr>
                <w:sz w:val="26"/>
                <w:szCs w:val="26"/>
              </w:rPr>
            </w:pPr>
            <w:r w:rsidRPr="007006DE">
              <w:rPr>
                <w:sz w:val="26"/>
                <w:szCs w:val="26"/>
              </w:rPr>
              <w:t>Звернення особи у зв’язку з непридатністю/втратою посвідчення або зміною персональних даних</w:t>
            </w:r>
          </w:p>
        </w:tc>
      </w:tr>
      <w:tr w:rsidR="00795C89" w:rsidRPr="00C92887" w14:paraId="76849342" w14:textId="77777777" w:rsidTr="00795C89">
        <w:trPr>
          <w:gridAfter w:val="1"/>
          <w:wAfter w:w="216" w:type="dxa"/>
          <w:trHeight w:val="815"/>
        </w:trPr>
        <w:tc>
          <w:tcPr>
            <w:tcW w:w="780" w:type="dxa"/>
          </w:tcPr>
          <w:p w14:paraId="7E5BAA60" w14:textId="60E79A38" w:rsidR="00795C89" w:rsidRDefault="007006DE">
            <w:pPr>
              <w:pStyle w:val="TableParagraph"/>
              <w:spacing w:before="60"/>
              <w:ind w:left="60"/>
              <w:jc w:val="left"/>
              <w:rPr>
                <w:spacing w:val="-10"/>
                <w:sz w:val="27"/>
              </w:rPr>
            </w:pPr>
            <w:r>
              <w:rPr>
                <w:spacing w:val="-10"/>
                <w:sz w:val="27"/>
              </w:rPr>
              <w:t>8</w:t>
            </w:r>
          </w:p>
        </w:tc>
        <w:tc>
          <w:tcPr>
            <w:tcW w:w="4949" w:type="dxa"/>
          </w:tcPr>
          <w:p w14:paraId="1DA42694" w14:textId="2B5B3379" w:rsidR="00795C89" w:rsidRPr="00C92887" w:rsidRDefault="00795C89">
            <w:pPr>
              <w:pStyle w:val="TableParagraph"/>
              <w:spacing w:before="60"/>
              <w:ind w:left="60"/>
              <w:jc w:val="left"/>
              <w:rPr>
                <w:sz w:val="26"/>
                <w:szCs w:val="26"/>
              </w:rPr>
            </w:pPr>
            <w:r w:rsidRPr="00C92887">
              <w:rPr>
                <w:sz w:val="26"/>
                <w:szCs w:val="26"/>
              </w:rPr>
              <w:t>Перелік документів, необхідних для отримання адміністративної послуги</w:t>
            </w:r>
          </w:p>
        </w:tc>
        <w:tc>
          <w:tcPr>
            <w:tcW w:w="9032" w:type="dxa"/>
          </w:tcPr>
          <w:p w14:paraId="0E85B850" w14:textId="77777777" w:rsidR="007006DE" w:rsidRPr="007006DE" w:rsidRDefault="007006DE" w:rsidP="000021BF">
            <w:pPr>
              <w:pStyle w:val="TableParagraph"/>
              <w:spacing w:before="120"/>
              <w:ind w:left="225" w:right="42" w:firstLine="425"/>
              <w:rPr>
                <w:sz w:val="26"/>
                <w:szCs w:val="26"/>
              </w:rPr>
            </w:pPr>
            <w:r w:rsidRPr="007006DE">
              <w:rPr>
                <w:sz w:val="26"/>
                <w:szCs w:val="26"/>
              </w:rPr>
              <w:t xml:space="preserve">До місцевого структурного підрозділу з питань ветеранської політики за задекларованим/зареєстрованим місцем проживання (перебування) або за </w:t>
            </w:r>
            <w:proofErr w:type="spellStart"/>
            <w:r w:rsidRPr="007006DE">
              <w:rPr>
                <w:sz w:val="26"/>
                <w:szCs w:val="26"/>
              </w:rPr>
              <w:t>адресою</w:t>
            </w:r>
            <w:proofErr w:type="spellEnd"/>
            <w:r w:rsidRPr="007006DE">
              <w:rPr>
                <w:sz w:val="26"/>
                <w:szCs w:val="26"/>
              </w:rPr>
              <w:t xml:space="preserve"> фактичного місця проживання (для внутрішньо переміщених осіб) заявника (далі – місцевий структурний підрозділ з питань ветеранської політики) особи з інвалідністю внаслідок війни, учасники війни, члени сім’ї загиблого (померлого) ветерана війни, члени сім’ї загиблого (померлого) Захисника чи Захисниці України, постраждалі учасники Революції Гідності подають: </w:t>
            </w:r>
          </w:p>
          <w:p w14:paraId="7FEDC958" w14:textId="77777777" w:rsidR="007006DE" w:rsidRPr="007006DE" w:rsidRDefault="007006DE" w:rsidP="000021BF">
            <w:pPr>
              <w:pStyle w:val="TableParagraph"/>
              <w:spacing w:before="120"/>
              <w:ind w:left="225" w:right="42" w:firstLine="425"/>
              <w:rPr>
                <w:sz w:val="26"/>
                <w:szCs w:val="26"/>
              </w:rPr>
            </w:pPr>
            <w:r w:rsidRPr="007006DE">
              <w:rPr>
                <w:sz w:val="26"/>
                <w:szCs w:val="26"/>
              </w:rPr>
              <w:t xml:space="preserve">заяву у довільній формі (від імені дитини віком до 14 років таку заяву подає інший з батьків, опікун, піклувальник або інший законний представник), в якій зазначається прізвище, власне ім’я, по батькові (за наявності), поштова адреса та адреса електронної пошти, номер телефону, спосіб отримання посвідчення (за місцем оформлення посвідчення ветерана (повне найменування та </w:t>
            </w:r>
            <w:r w:rsidRPr="007006DE">
              <w:rPr>
                <w:sz w:val="26"/>
                <w:szCs w:val="26"/>
              </w:rPr>
              <w:lastRenderedPageBreak/>
              <w:t xml:space="preserve">місцезнаходження місцевого структурного підрозділу з питань ветеранської політики), у центрі надання адміністративних послуг (далі – Центр) (повне найменування та місцезнаходження) та додають: </w:t>
            </w:r>
          </w:p>
          <w:p w14:paraId="5F668933" w14:textId="77777777" w:rsidR="007006DE" w:rsidRPr="007006DE" w:rsidRDefault="007006DE" w:rsidP="000021BF">
            <w:pPr>
              <w:pStyle w:val="TableParagraph"/>
              <w:spacing w:before="120"/>
              <w:ind w:left="225" w:right="42" w:firstLine="425"/>
              <w:rPr>
                <w:sz w:val="26"/>
                <w:szCs w:val="26"/>
              </w:rPr>
            </w:pPr>
            <w:r w:rsidRPr="007006DE">
              <w:rPr>
                <w:sz w:val="26"/>
                <w:szCs w:val="26"/>
              </w:rPr>
              <w:t xml:space="preserve">1) копію документа, який посвідчує особу законного представника або уповноваженої особи, та копію 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 </w:t>
            </w:r>
          </w:p>
          <w:p w14:paraId="32206F77" w14:textId="77777777" w:rsidR="007006DE" w:rsidRPr="007006DE" w:rsidRDefault="007006DE" w:rsidP="000021BF">
            <w:pPr>
              <w:pStyle w:val="TableParagraph"/>
              <w:spacing w:before="120"/>
              <w:ind w:left="225" w:right="42" w:firstLine="425"/>
              <w:rPr>
                <w:sz w:val="26"/>
                <w:szCs w:val="26"/>
              </w:rPr>
            </w:pPr>
            <w:r w:rsidRPr="007006DE">
              <w:rPr>
                <w:sz w:val="26"/>
                <w:szCs w:val="26"/>
              </w:rPr>
              <w:t xml:space="preserve">2) копію довідки про взяття на облік внутрішньо переміщеної особи (для внутрішньо переміщених осіб); </w:t>
            </w:r>
          </w:p>
          <w:p w14:paraId="38498FEC" w14:textId="77777777" w:rsidR="007006DE" w:rsidRPr="007006DE" w:rsidRDefault="007006DE" w:rsidP="000021BF">
            <w:pPr>
              <w:pStyle w:val="TableParagraph"/>
              <w:spacing w:before="120"/>
              <w:ind w:left="225" w:right="42" w:firstLine="425"/>
              <w:rPr>
                <w:sz w:val="26"/>
                <w:szCs w:val="26"/>
              </w:rPr>
            </w:pPr>
            <w:r w:rsidRPr="007006DE">
              <w:rPr>
                <w:sz w:val="26"/>
                <w:szCs w:val="26"/>
              </w:rPr>
              <w:t xml:space="preserve">3) витяг з Єдиного державного реєстру ветеранів війни; </w:t>
            </w:r>
          </w:p>
          <w:p w14:paraId="1750E68C" w14:textId="77777777" w:rsidR="007006DE" w:rsidRPr="007006DE" w:rsidRDefault="007006DE" w:rsidP="000021BF">
            <w:pPr>
              <w:pStyle w:val="TableParagraph"/>
              <w:spacing w:before="120"/>
              <w:ind w:left="225" w:right="42" w:firstLine="425"/>
              <w:rPr>
                <w:sz w:val="26"/>
                <w:szCs w:val="26"/>
              </w:rPr>
            </w:pPr>
            <w:r w:rsidRPr="007006DE">
              <w:rPr>
                <w:sz w:val="26"/>
                <w:szCs w:val="26"/>
              </w:rPr>
              <w:t xml:space="preserve">4) копію свідоцтва про народження або витяг з Державного реєстру актів цивільного стану громадян про державну реєстрацію народження дитини; </w:t>
            </w:r>
          </w:p>
          <w:p w14:paraId="58B45954" w14:textId="77777777" w:rsidR="007006DE" w:rsidRPr="007006DE" w:rsidRDefault="007006DE" w:rsidP="000021BF">
            <w:pPr>
              <w:pStyle w:val="TableParagraph"/>
              <w:spacing w:before="120"/>
              <w:ind w:left="225" w:right="42" w:firstLine="425"/>
              <w:rPr>
                <w:sz w:val="26"/>
                <w:szCs w:val="26"/>
              </w:rPr>
            </w:pPr>
            <w:r w:rsidRPr="007006DE">
              <w:rPr>
                <w:sz w:val="26"/>
                <w:szCs w:val="26"/>
              </w:rPr>
              <w:t xml:space="preserve">5) фотокартку розміром 3х4 сантиметри; </w:t>
            </w:r>
          </w:p>
          <w:p w14:paraId="19069EE1" w14:textId="77777777" w:rsidR="007006DE" w:rsidRPr="007006DE" w:rsidRDefault="007006DE" w:rsidP="000021BF">
            <w:pPr>
              <w:pStyle w:val="TableParagraph"/>
              <w:spacing w:before="120"/>
              <w:ind w:left="225" w:right="42" w:firstLine="425"/>
              <w:rPr>
                <w:sz w:val="26"/>
                <w:szCs w:val="26"/>
              </w:rPr>
            </w:pPr>
            <w:r w:rsidRPr="007006DE">
              <w:rPr>
                <w:sz w:val="26"/>
                <w:szCs w:val="26"/>
              </w:rPr>
              <w:t xml:space="preserve">6) відповідне посвідчення, що стало непридатним для використання; </w:t>
            </w:r>
          </w:p>
          <w:p w14:paraId="382EB9C0" w14:textId="25250A3D" w:rsidR="007006DE" w:rsidRPr="007006DE" w:rsidRDefault="007006DE" w:rsidP="000021BF">
            <w:pPr>
              <w:pStyle w:val="TableParagraph"/>
              <w:spacing w:before="120"/>
              <w:ind w:left="225" w:right="42" w:firstLine="425"/>
              <w:rPr>
                <w:sz w:val="26"/>
                <w:szCs w:val="26"/>
              </w:rPr>
            </w:pPr>
            <w:r w:rsidRPr="007006DE">
              <w:rPr>
                <w:sz w:val="26"/>
                <w:szCs w:val="26"/>
              </w:rPr>
              <w:t>7) документи про зміну особистих даних (прізвища, власного імені та по батькові (у разі наявності).</w:t>
            </w:r>
          </w:p>
          <w:p w14:paraId="3D68BF6D" w14:textId="6C0B22B3" w:rsidR="00604CBC" w:rsidRPr="00604CBC" w:rsidRDefault="00604CBC" w:rsidP="000021BF">
            <w:pPr>
              <w:pStyle w:val="TableParagraph"/>
              <w:spacing w:before="120"/>
              <w:ind w:left="508" w:right="42"/>
              <w:rPr>
                <w:sz w:val="26"/>
                <w:szCs w:val="26"/>
              </w:rPr>
            </w:pPr>
          </w:p>
        </w:tc>
      </w:tr>
      <w:tr w:rsidR="00795C89" w:rsidRPr="00C92887" w14:paraId="1C383AC1" w14:textId="77777777" w:rsidTr="00795C89">
        <w:trPr>
          <w:gridAfter w:val="1"/>
          <w:wAfter w:w="216" w:type="dxa"/>
          <w:trHeight w:val="815"/>
        </w:trPr>
        <w:tc>
          <w:tcPr>
            <w:tcW w:w="780" w:type="dxa"/>
          </w:tcPr>
          <w:p w14:paraId="7BDC805C" w14:textId="39E5B6C3" w:rsidR="00795C89" w:rsidRDefault="007006DE">
            <w:pPr>
              <w:pStyle w:val="TableParagraph"/>
              <w:spacing w:before="60"/>
              <w:ind w:left="60"/>
              <w:jc w:val="left"/>
              <w:rPr>
                <w:spacing w:val="-10"/>
                <w:sz w:val="27"/>
              </w:rPr>
            </w:pPr>
            <w:r>
              <w:rPr>
                <w:spacing w:val="-10"/>
                <w:sz w:val="27"/>
              </w:rPr>
              <w:lastRenderedPageBreak/>
              <w:t>9</w:t>
            </w:r>
          </w:p>
        </w:tc>
        <w:tc>
          <w:tcPr>
            <w:tcW w:w="4949" w:type="dxa"/>
          </w:tcPr>
          <w:p w14:paraId="55355503" w14:textId="1CC55A1E" w:rsidR="00795C89" w:rsidRPr="00C92887" w:rsidRDefault="00C92887">
            <w:pPr>
              <w:pStyle w:val="TableParagraph"/>
              <w:spacing w:before="60"/>
              <w:ind w:left="60"/>
              <w:jc w:val="left"/>
              <w:rPr>
                <w:sz w:val="26"/>
                <w:szCs w:val="26"/>
              </w:rPr>
            </w:pPr>
            <w:r w:rsidRPr="00C92887">
              <w:rPr>
                <w:sz w:val="26"/>
                <w:szCs w:val="26"/>
              </w:rPr>
              <w:t>Спосіб подання документів, необхідних для отримання адміністративної послуги</w:t>
            </w:r>
          </w:p>
        </w:tc>
        <w:tc>
          <w:tcPr>
            <w:tcW w:w="9032" w:type="dxa"/>
          </w:tcPr>
          <w:p w14:paraId="74895636" w14:textId="77777777" w:rsidR="00C92887" w:rsidRPr="00C92887" w:rsidRDefault="00C92887">
            <w:pPr>
              <w:pStyle w:val="TableParagraph"/>
              <w:spacing w:before="120"/>
              <w:ind w:right="42"/>
              <w:rPr>
                <w:sz w:val="26"/>
                <w:szCs w:val="26"/>
              </w:rPr>
            </w:pPr>
            <w:r w:rsidRPr="00C92887">
              <w:rPr>
                <w:sz w:val="26"/>
                <w:szCs w:val="26"/>
              </w:rPr>
              <w:t xml:space="preserve">Заява разом із доданими до неї копіями (сканованими копіями) документів подається: </w:t>
            </w:r>
          </w:p>
          <w:p w14:paraId="7C87A28D" w14:textId="77777777" w:rsidR="00C92887" w:rsidRPr="00C92887" w:rsidRDefault="00C92887">
            <w:pPr>
              <w:pStyle w:val="TableParagraph"/>
              <w:spacing w:before="120"/>
              <w:ind w:right="42"/>
              <w:rPr>
                <w:sz w:val="26"/>
                <w:szCs w:val="26"/>
              </w:rPr>
            </w:pPr>
            <w:r w:rsidRPr="00C92887">
              <w:rPr>
                <w:sz w:val="26"/>
                <w:szCs w:val="26"/>
              </w:rPr>
              <w:t xml:space="preserve">1. Безпосередньо місцевому структурному підрозділу з питань ветеранської політики – у паперовій формі особисто з пред’явленням документа, що посвідчує особу заявника, або через законного представника чи уповноважену особу або засобами поштового зв’язку; </w:t>
            </w:r>
          </w:p>
          <w:p w14:paraId="7A0B3D36" w14:textId="05FE0161" w:rsidR="00795C89" w:rsidRPr="00C92887" w:rsidRDefault="00C92887">
            <w:pPr>
              <w:pStyle w:val="TableParagraph"/>
              <w:spacing w:before="120"/>
              <w:ind w:right="42"/>
              <w:rPr>
                <w:sz w:val="26"/>
                <w:szCs w:val="26"/>
              </w:rPr>
            </w:pPr>
            <w:r w:rsidRPr="00C92887">
              <w:rPr>
                <w:sz w:val="26"/>
                <w:szCs w:val="26"/>
              </w:rPr>
              <w:t xml:space="preserve">2. Через центр особисто з пред’явленням документа, що посвідчує особу заявника, або через законного представника чи уповноважену особу – у паперовій формі за задекларованим/зареєстрованим місцем проживання (перебування) або за </w:t>
            </w:r>
            <w:proofErr w:type="spellStart"/>
            <w:r w:rsidRPr="00C92887">
              <w:rPr>
                <w:sz w:val="26"/>
                <w:szCs w:val="26"/>
              </w:rPr>
              <w:t>адресою</w:t>
            </w:r>
            <w:proofErr w:type="spellEnd"/>
            <w:r w:rsidRPr="00C92887">
              <w:rPr>
                <w:sz w:val="26"/>
                <w:szCs w:val="26"/>
              </w:rPr>
              <w:t xml:space="preserve"> фактичного місця проживання (для внутрішньо переміщених осіб).</w:t>
            </w:r>
          </w:p>
        </w:tc>
      </w:tr>
      <w:tr w:rsidR="00795C89" w:rsidRPr="00C92887" w14:paraId="058ED94E" w14:textId="77777777" w:rsidTr="00795C89">
        <w:trPr>
          <w:gridAfter w:val="1"/>
          <w:wAfter w:w="216" w:type="dxa"/>
          <w:trHeight w:val="815"/>
        </w:trPr>
        <w:tc>
          <w:tcPr>
            <w:tcW w:w="780" w:type="dxa"/>
          </w:tcPr>
          <w:p w14:paraId="692B835F" w14:textId="0C1AAD9A" w:rsidR="00795C89" w:rsidRPr="00C92887" w:rsidRDefault="007006DE">
            <w:pPr>
              <w:pStyle w:val="TableParagraph"/>
              <w:spacing w:before="60"/>
              <w:ind w:left="60"/>
              <w:jc w:val="left"/>
              <w:rPr>
                <w:spacing w:val="-10"/>
                <w:sz w:val="26"/>
                <w:szCs w:val="26"/>
              </w:rPr>
            </w:pPr>
            <w:r>
              <w:rPr>
                <w:spacing w:val="-10"/>
                <w:sz w:val="26"/>
                <w:szCs w:val="26"/>
              </w:rPr>
              <w:lastRenderedPageBreak/>
              <w:t>10</w:t>
            </w:r>
          </w:p>
        </w:tc>
        <w:tc>
          <w:tcPr>
            <w:tcW w:w="4949" w:type="dxa"/>
          </w:tcPr>
          <w:p w14:paraId="455BC421" w14:textId="12C1602C" w:rsidR="00795C89" w:rsidRPr="00C92887" w:rsidRDefault="00C92887">
            <w:pPr>
              <w:pStyle w:val="TableParagraph"/>
              <w:spacing w:before="60"/>
              <w:ind w:left="60"/>
              <w:jc w:val="left"/>
              <w:rPr>
                <w:sz w:val="26"/>
                <w:szCs w:val="26"/>
              </w:rPr>
            </w:pPr>
            <w:r w:rsidRPr="00C92887">
              <w:rPr>
                <w:sz w:val="26"/>
                <w:szCs w:val="26"/>
              </w:rPr>
              <w:t>Платність (безоплатність) надання адміністративної послуги</w:t>
            </w:r>
          </w:p>
        </w:tc>
        <w:tc>
          <w:tcPr>
            <w:tcW w:w="9032" w:type="dxa"/>
          </w:tcPr>
          <w:p w14:paraId="6C80000D" w14:textId="4820593A" w:rsidR="00795C89" w:rsidRPr="00E0000A" w:rsidRDefault="00C92887">
            <w:pPr>
              <w:pStyle w:val="TableParagraph"/>
              <w:spacing w:before="120"/>
              <w:ind w:right="42"/>
              <w:rPr>
                <w:sz w:val="26"/>
                <w:szCs w:val="26"/>
              </w:rPr>
            </w:pPr>
            <w:r w:rsidRPr="00E0000A">
              <w:rPr>
                <w:sz w:val="26"/>
                <w:szCs w:val="26"/>
              </w:rPr>
              <w:t>Безоплатно</w:t>
            </w:r>
          </w:p>
        </w:tc>
      </w:tr>
      <w:tr w:rsidR="00C92887" w:rsidRPr="00C92887" w14:paraId="5F61F4A4" w14:textId="77777777" w:rsidTr="00795C89">
        <w:trPr>
          <w:gridAfter w:val="1"/>
          <w:wAfter w:w="216" w:type="dxa"/>
          <w:trHeight w:val="815"/>
        </w:trPr>
        <w:tc>
          <w:tcPr>
            <w:tcW w:w="780" w:type="dxa"/>
          </w:tcPr>
          <w:p w14:paraId="2AF1C3DD" w14:textId="44E14209" w:rsidR="00C92887" w:rsidRPr="00C92887" w:rsidRDefault="00C92887" w:rsidP="007006DE">
            <w:pPr>
              <w:pStyle w:val="TableParagraph"/>
              <w:spacing w:before="60"/>
              <w:ind w:left="60"/>
              <w:jc w:val="left"/>
              <w:rPr>
                <w:spacing w:val="-10"/>
                <w:sz w:val="26"/>
                <w:szCs w:val="26"/>
              </w:rPr>
            </w:pPr>
            <w:r>
              <w:rPr>
                <w:spacing w:val="-10"/>
                <w:sz w:val="26"/>
                <w:szCs w:val="26"/>
              </w:rPr>
              <w:t>1</w:t>
            </w:r>
            <w:r w:rsidR="007006DE">
              <w:rPr>
                <w:spacing w:val="-10"/>
                <w:sz w:val="26"/>
                <w:szCs w:val="26"/>
              </w:rPr>
              <w:t>1</w:t>
            </w:r>
          </w:p>
        </w:tc>
        <w:tc>
          <w:tcPr>
            <w:tcW w:w="4949" w:type="dxa"/>
          </w:tcPr>
          <w:p w14:paraId="17F3B6B3" w14:textId="594AF69F" w:rsidR="00C92887" w:rsidRPr="00C92887" w:rsidRDefault="00C92887">
            <w:pPr>
              <w:pStyle w:val="TableParagraph"/>
              <w:spacing w:before="60"/>
              <w:ind w:left="60"/>
              <w:jc w:val="left"/>
              <w:rPr>
                <w:sz w:val="26"/>
                <w:szCs w:val="26"/>
              </w:rPr>
            </w:pPr>
            <w:r w:rsidRPr="00C92887">
              <w:rPr>
                <w:sz w:val="26"/>
                <w:szCs w:val="26"/>
              </w:rPr>
              <w:t>Строк надання адміністративної послуги</w:t>
            </w:r>
          </w:p>
        </w:tc>
        <w:tc>
          <w:tcPr>
            <w:tcW w:w="9032" w:type="dxa"/>
          </w:tcPr>
          <w:p w14:paraId="2E1FBBD5" w14:textId="15B351EA" w:rsidR="000021BF" w:rsidRPr="00604CBC" w:rsidRDefault="00604CBC" w:rsidP="000021BF">
            <w:pPr>
              <w:pStyle w:val="TableParagraph"/>
              <w:spacing w:before="120"/>
              <w:ind w:right="42"/>
              <w:rPr>
                <w:sz w:val="26"/>
                <w:szCs w:val="26"/>
              </w:rPr>
            </w:pPr>
            <w:r w:rsidRPr="00604CBC">
              <w:rPr>
                <w:sz w:val="26"/>
                <w:szCs w:val="26"/>
              </w:rPr>
              <w:t>5 календарних днів з дня надходження заяви особи</w:t>
            </w:r>
          </w:p>
          <w:p w14:paraId="7BB4BA74" w14:textId="50BB8256" w:rsidR="00C92887" w:rsidRPr="00604CBC" w:rsidRDefault="00C92887">
            <w:pPr>
              <w:pStyle w:val="TableParagraph"/>
              <w:spacing w:before="120"/>
              <w:ind w:right="42"/>
              <w:rPr>
                <w:sz w:val="26"/>
                <w:szCs w:val="26"/>
              </w:rPr>
            </w:pPr>
          </w:p>
        </w:tc>
      </w:tr>
      <w:tr w:rsidR="00C92887" w:rsidRPr="00C92887" w14:paraId="018CED85" w14:textId="77777777" w:rsidTr="00795C89">
        <w:trPr>
          <w:gridAfter w:val="1"/>
          <w:wAfter w:w="216" w:type="dxa"/>
          <w:trHeight w:val="815"/>
        </w:trPr>
        <w:tc>
          <w:tcPr>
            <w:tcW w:w="780" w:type="dxa"/>
          </w:tcPr>
          <w:p w14:paraId="6190DD2B" w14:textId="6D25C9EB" w:rsidR="00C92887" w:rsidRPr="00C92887" w:rsidRDefault="00C92887" w:rsidP="007006DE">
            <w:pPr>
              <w:pStyle w:val="TableParagraph"/>
              <w:spacing w:before="60"/>
              <w:ind w:left="60"/>
              <w:jc w:val="left"/>
              <w:rPr>
                <w:spacing w:val="-10"/>
                <w:sz w:val="26"/>
                <w:szCs w:val="26"/>
              </w:rPr>
            </w:pPr>
            <w:r>
              <w:rPr>
                <w:spacing w:val="-10"/>
                <w:sz w:val="26"/>
                <w:szCs w:val="26"/>
              </w:rPr>
              <w:t>1</w:t>
            </w:r>
            <w:r w:rsidR="007006DE">
              <w:rPr>
                <w:spacing w:val="-10"/>
                <w:sz w:val="26"/>
                <w:szCs w:val="26"/>
              </w:rPr>
              <w:t>2</w:t>
            </w:r>
          </w:p>
        </w:tc>
        <w:tc>
          <w:tcPr>
            <w:tcW w:w="4949" w:type="dxa"/>
          </w:tcPr>
          <w:p w14:paraId="0D81A22D" w14:textId="70948919" w:rsidR="00C92887" w:rsidRPr="00C92887" w:rsidRDefault="00C92887">
            <w:pPr>
              <w:pStyle w:val="TableParagraph"/>
              <w:spacing w:before="60"/>
              <w:ind w:left="60"/>
              <w:jc w:val="left"/>
              <w:rPr>
                <w:sz w:val="26"/>
                <w:szCs w:val="26"/>
              </w:rPr>
            </w:pPr>
            <w:r w:rsidRPr="00C92887">
              <w:rPr>
                <w:sz w:val="26"/>
                <w:szCs w:val="26"/>
              </w:rPr>
              <w:t>Перелік підстав для відмови у наданні адміністративної послуги</w:t>
            </w:r>
          </w:p>
        </w:tc>
        <w:tc>
          <w:tcPr>
            <w:tcW w:w="9032" w:type="dxa"/>
          </w:tcPr>
          <w:p w14:paraId="41374CDF" w14:textId="532835C3" w:rsidR="00C92887" w:rsidRPr="00C92887" w:rsidRDefault="00C92887">
            <w:pPr>
              <w:pStyle w:val="TableParagraph"/>
              <w:spacing w:before="120"/>
              <w:ind w:right="42"/>
              <w:rPr>
                <w:sz w:val="26"/>
                <w:szCs w:val="26"/>
              </w:rPr>
            </w:pPr>
            <w:r w:rsidRPr="00C92887">
              <w:rPr>
                <w:sz w:val="26"/>
                <w:szCs w:val="26"/>
              </w:rPr>
              <w:t>Подання неповного комплекту документів</w:t>
            </w:r>
          </w:p>
        </w:tc>
      </w:tr>
      <w:tr w:rsidR="00C92887" w:rsidRPr="00C92887" w14:paraId="4E524A42" w14:textId="77777777" w:rsidTr="00795C89">
        <w:trPr>
          <w:gridAfter w:val="1"/>
          <w:wAfter w:w="216" w:type="dxa"/>
          <w:trHeight w:val="815"/>
        </w:trPr>
        <w:tc>
          <w:tcPr>
            <w:tcW w:w="780" w:type="dxa"/>
          </w:tcPr>
          <w:p w14:paraId="77746A6B" w14:textId="37FF6D50" w:rsidR="00C92887" w:rsidRDefault="00C92887" w:rsidP="007006DE">
            <w:pPr>
              <w:pStyle w:val="TableParagraph"/>
              <w:spacing w:before="60"/>
              <w:ind w:left="60"/>
              <w:jc w:val="left"/>
              <w:rPr>
                <w:spacing w:val="-10"/>
                <w:sz w:val="26"/>
                <w:szCs w:val="26"/>
              </w:rPr>
            </w:pPr>
            <w:r>
              <w:rPr>
                <w:spacing w:val="-10"/>
                <w:sz w:val="26"/>
                <w:szCs w:val="26"/>
              </w:rPr>
              <w:t>1</w:t>
            </w:r>
            <w:r w:rsidR="007006DE">
              <w:rPr>
                <w:spacing w:val="-10"/>
                <w:sz w:val="26"/>
                <w:szCs w:val="26"/>
              </w:rPr>
              <w:t>3</w:t>
            </w:r>
          </w:p>
        </w:tc>
        <w:tc>
          <w:tcPr>
            <w:tcW w:w="4949" w:type="dxa"/>
          </w:tcPr>
          <w:p w14:paraId="48237605" w14:textId="2F8AE268" w:rsidR="00C92887" w:rsidRPr="000021BF" w:rsidRDefault="00C92887">
            <w:pPr>
              <w:pStyle w:val="TableParagraph"/>
              <w:spacing w:before="60"/>
              <w:ind w:left="60"/>
              <w:jc w:val="left"/>
              <w:rPr>
                <w:sz w:val="26"/>
                <w:szCs w:val="26"/>
              </w:rPr>
            </w:pPr>
            <w:r w:rsidRPr="000021BF">
              <w:rPr>
                <w:sz w:val="26"/>
                <w:szCs w:val="26"/>
              </w:rPr>
              <w:t>Результат надання адміністративної послуги</w:t>
            </w:r>
          </w:p>
        </w:tc>
        <w:tc>
          <w:tcPr>
            <w:tcW w:w="9032" w:type="dxa"/>
          </w:tcPr>
          <w:p w14:paraId="13736E11" w14:textId="71F2AC1E" w:rsidR="00C92887" w:rsidRPr="007006DE" w:rsidRDefault="007006DE">
            <w:pPr>
              <w:pStyle w:val="TableParagraph"/>
              <w:spacing w:before="120"/>
              <w:ind w:right="42"/>
              <w:rPr>
                <w:sz w:val="26"/>
                <w:szCs w:val="26"/>
              </w:rPr>
            </w:pPr>
            <w:r w:rsidRPr="007006DE">
              <w:rPr>
                <w:sz w:val="26"/>
                <w:szCs w:val="26"/>
              </w:rPr>
              <w:t>Видача відповідного посвідчення/відмова у видачі відповідного посвідчення</w:t>
            </w:r>
          </w:p>
        </w:tc>
      </w:tr>
      <w:tr w:rsidR="00C92887" w:rsidRPr="00C92887" w14:paraId="5053D915" w14:textId="77777777" w:rsidTr="00795C89">
        <w:trPr>
          <w:gridAfter w:val="1"/>
          <w:wAfter w:w="216" w:type="dxa"/>
          <w:trHeight w:val="815"/>
        </w:trPr>
        <w:tc>
          <w:tcPr>
            <w:tcW w:w="780" w:type="dxa"/>
          </w:tcPr>
          <w:p w14:paraId="7E95C548" w14:textId="33F71118" w:rsidR="00C92887" w:rsidRDefault="00C92887" w:rsidP="007006DE">
            <w:pPr>
              <w:pStyle w:val="TableParagraph"/>
              <w:spacing w:before="60"/>
              <w:ind w:left="60"/>
              <w:jc w:val="left"/>
              <w:rPr>
                <w:spacing w:val="-10"/>
                <w:sz w:val="26"/>
                <w:szCs w:val="26"/>
              </w:rPr>
            </w:pPr>
            <w:r>
              <w:rPr>
                <w:spacing w:val="-10"/>
                <w:sz w:val="26"/>
                <w:szCs w:val="26"/>
              </w:rPr>
              <w:t>1</w:t>
            </w:r>
            <w:r w:rsidR="007006DE">
              <w:rPr>
                <w:spacing w:val="-10"/>
                <w:sz w:val="26"/>
                <w:szCs w:val="26"/>
              </w:rPr>
              <w:t>4</w:t>
            </w:r>
          </w:p>
        </w:tc>
        <w:tc>
          <w:tcPr>
            <w:tcW w:w="4949" w:type="dxa"/>
          </w:tcPr>
          <w:p w14:paraId="52BE5BE2" w14:textId="570CC7B6" w:rsidR="00C92887" w:rsidRPr="00C92887" w:rsidRDefault="00C92887">
            <w:pPr>
              <w:pStyle w:val="TableParagraph"/>
              <w:spacing w:before="60"/>
              <w:ind w:left="60"/>
              <w:jc w:val="left"/>
              <w:rPr>
                <w:sz w:val="26"/>
                <w:szCs w:val="26"/>
              </w:rPr>
            </w:pPr>
            <w:r w:rsidRPr="00C92887">
              <w:rPr>
                <w:sz w:val="26"/>
                <w:szCs w:val="26"/>
              </w:rPr>
              <w:t>Способи отримання відповіді (результату)</w:t>
            </w:r>
          </w:p>
        </w:tc>
        <w:tc>
          <w:tcPr>
            <w:tcW w:w="9032" w:type="dxa"/>
          </w:tcPr>
          <w:p w14:paraId="316C1C13" w14:textId="77777777" w:rsidR="00C92887" w:rsidRPr="00C92887" w:rsidRDefault="00C92887">
            <w:pPr>
              <w:pStyle w:val="TableParagraph"/>
              <w:spacing w:before="120"/>
              <w:ind w:right="42"/>
              <w:rPr>
                <w:sz w:val="26"/>
                <w:szCs w:val="26"/>
              </w:rPr>
            </w:pPr>
            <w:r w:rsidRPr="00C92887">
              <w:rPr>
                <w:sz w:val="26"/>
                <w:szCs w:val="26"/>
              </w:rPr>
              <w:t xml:space="preserve">1. Особисто </w:t>
            </w:r>
          </w:p>
          <w:p w14:paraId="6BD7C956" w14:textId="71FA7BCB" w:rsidR="00C92887" w:rsidRPr="00C92887" w:rsidRDefault="00C92887">
            <w:pPr>
              <w:pStyle w:val="TableParagraph"/>
              <w:spacing w:before="120"/>
              <w:ind w:right="42"/>
              <w:rPr>
                <w:sz w:val="26"/>
                <w:szCs w:val="26"/>
              </w:rPr>
            </w:pPr>
            <w:r w:rsidRPr="00C92887">
              <w:rPr>
                <w:sz w:val="26"/>
                <w:szCs w:val="26"/>
              </w:rPr>
              <w:t>2. Через законного представника чи уповноважену особу</w:t>
            </w:r>
          </w:p>
        </w:tc>
      </w:tr>
    </w:tbl>
    <w:p w14:paraId="7DE1EA6B" w14:textId="77777777" w:rsidR="00F54B97" w:rsidRDefault="00F54B97" w:rsidP="00652382">
      <w:pPr>
        <w:pStyle w:val="TableParagraph"/>
        <w:ind w:left="0"/>
        <w:rPr>
          <w:sz w:val="27"/>
        </w:rPr>
        <w:sectPr w:rsidR="00F54B97">
          <w:headerReference w:type="default" r:id="rId7"/>
          <w:pgSz w:w="16840" w:h="11910" w:orient="landscape"/>
          <w:pgMar w:top="1180" w:right="850" w:bottom="280" w:left="850" w:header="522" w:footer="0" w:gutter="0"/>
          <w:cols w:space="720"/>
        </w:sectPr>
      </w:pPr>
    </w:p>
    <w:p w14:paraId="49A9ACED" w14:textId="34D2982D" w:rsidR="00652382" w:rsidRDefault="00652382" w:rsidP="000021BF">
      <w:pPr>
        <w:pStyle w:val="a3"/>
        <w:spacing w:before="0"/>
      </w:pPr>
    </w:p>
    <w:sectPr w:rsidR="00652382" w:rsidSect="00F54B97">
      <w:pgSz w:w="16840" w:h="11910" w:orient="landscape"/>
      <w:pgMar w:top="1180" w:right="850" w:bottom="280" w:left="850" w:header="52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6E644" w14:textId="77777777" w:rsidR="00B25D8E" w:rsidRDefault="00B25D8E" w:rsidP="00F54B97">
      <w:r>
        <w:separator/>
      </w:r>
    </w:p>
  </w:endnote>
  <w:endnote w:type="continuationSeparator" w:id="0">
    <w:p w14:paraId="425F79B3" w14:textId="77777777" w:rsidR="00B25D8E" w:rsidRDefault="00B25D8E" w:rsidP="00F5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36A4F" w14:textId="77777777" w:rsidR="00B25D8E" w:rsidRDefault="00B25D8E" w:rsidP="00F54B97">
      <w:r>
        <w:separator/>
      </w:r>
    </w:p>
  </w:footnote>
  <w:footnote w:type="continuationSeparator" w:id="0">
    <w:p w14:paraId="584CEB19" w14:textId="77777777" w:rsidR="00B25D8E" w:rsidRDefault="00B25D8E" w:rsidP="00F54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2F1F4" w14:textId="3916E3B7" w:rsidR="00F54B97" w:rsidRDefault="009070CA">
    <w:pPr>
      <w:pStyle w:val="a3"/>
      <w:spacing w:before="0" w:line="14" w:lineRule="auto"/>
      <w:rPr>
        <w:sz w:val="20"/>
      </w:rPr>
    </w:pPr>
    <w:r>
      <w:rPr>
        <w:noProof/>
        <w:sz w:val="20"/>
        <w:lang w:val="ru-RU" w:eastAsia="ru-RU"/>
      </w:rPr>
      <mc:AlternateContent>
        <mc:Choice Requires="wps">
          <w:drawing>
            <wp:anchor distT="0" distB="0" distL="114300" distR="114300" simplePos="0" relativeHeight="251657728" behindDoc="1" locked="0" layoutInCell="1" allowOverlap="1" wp14:anchorId="2F488C1C" wp14:editId="3830897A">
              <wp:simplePos x="0" y="0"/>
              <wp:positionH relativeFrom="page">
                <wp:posOffset>5244465</wp:posOffset>
              </wp:positionH>
              <wp:positionV relativeFrom="page">
                <wp:posOffset>318770</wp:posOffset>
              </wp:positionV>
              <wp:extent cx="203200" cy="222885"/>
              <wp:effectExtent l="0" t="0" r="0" b="0"/>
              <wp:wrapNone/>
              <wp:docPr id="1592603629"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3D8BB" w14:textId="58FC3D20" w:rsidR="00F54B97" w:rsidRDefault="00F54B97">
                          <w:pPr>
                            <w:spacing w:before="8"/>
                            <w:ind w:left="20"/>
                            <w:rPr>
                              <w:sz w:val="28"/>
                            </w:rPr>
                          </w:pPr>
                          <w:r>
                            <w:rPr>
                              <w:spacing w:val="-5"/>
                              <w:sz w:val="28"/>
                            </w:rPr>
                            <w:fldChar w:fldCharType="begin"/>
                          </w:r>
                          <w:r w:rsidR="009111A2">
                            <w:rPr>
                              <w:spacing w:val="-5"/>
                              <w:sz w:val="28"/>
                            </w:rPr>
                            <w:instrText xml:space="preserve"> PAGE </w:instrText>
                          </w:r>
                          <w:r>
                            <w:rPr>
                              <w:spacing w:val="-5"/>
                              <w:sz w:val="28"/>
                            </w:rPr>
                            <w:fldChar w:fldCharType="separate"/>
                          </w:r>
                          <w:r w:rsidR="00D861BD">
                            <w:rPr>
                              <w:noProof/>
                              <w:spacing w:val="-5"/>
                              <w:sz w:val="28"/>
                            </w:rPr>
                            <w:t>5</w:t>
                          </w:r>
                          <w:r>
                            <w:rPr>
                              <w:spacing w:val="-5"/>
                              <w:sz w:val="2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488C1C" id="_x0000_t202" coordsize="21600,21600" o:spt="202" path="m,l,21600r21600,l21600,xe">
              <v:stroke joinstyle="miter"/>
              <v:path gradientshapeok="t" o:connecttype="rect"/>
            </v:shapetype>
            <v:shape id="docshape2" o:spid="_x0000_s1026" type="#_x0000_t202" style="position:absolute;margin-left:412.95pt;margin-top:25.1pt;width:16pt;height:17.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" filled="f" stroked="f">
              <v:textbox inset="0,0,0,0">
                <w:txbxContent>
                  <w:p w14:paraId="0D33D8BB" w14:textId="58FC3D20" w:rsidR="00F54B97" w:rsidRDefault="00F54B97">
                    <w:pPr>
                      <w:spacing w:before="8"/>
                      <w:ind w:left="20"/>
                      <w:rPr>
                        <w:sz w:val="28"/>
                      </w:rPr>
                    </w:pPr>
                    <w:r>
                      <w:rPr>
                        <w:spacing w:val="-5"/>
                        <w:sz w:val="28"/>
                      </w:rPr>
                      <w:fldChar w:fldCharType="begin"/>
                    </w:r>
                    <w:r w:rsidR="009111A2">
                      <w:rPr>
                        <w:spacing w:val="-5"/>
                        <w:sz w:val="28"/>
                      </w:rPr>
                      <w:instrText xml:space="preserve"> PAGE </w:instrText>
                    </w:r>
                    <w:r>
                      <w:rPr>
                        <w:spacing w:val="-5"/>
                        <w:sz w:val="28"/>
                      </w:rPr>
                      <w:fldChar w:fldCharType="separate"/>
                    </w:r>
                    <w:r w:rsidR="00D861BD">
                      <w:rPr>
                        <w:noProof/>
                        <w:spacing w:val="-5"/>
                        <w:sz w:val="28"/>
                      </w:rPr>
                      <w:t>5</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3DD4"/>
    <w:multiLevelType w:val="hybridMultilevel"/>
    <w:tmpl w:val="B1B4D254"/>
    <w:lvl w:ilvl="0" w:tplc="95FA2340">
      <w:start w:val="1"/>
      <w:numFmt w:val="decimal"/>
      <w:lvlText w:val="%1."/>
      <w:lvlJc w:val="left"/>
      <w:pPr>
        <w:ind w:left="779" w:hanging="360"/>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AC106670">
      <w:numFmt w:val="bullet"/>
      <w:lvlText w:val="•"/>
      <w:lvlJc w:val="left"/>
      <w:pPr>
        <w:ind w:left="1603" w:hanging="360"/>
      </w:pPr>
      <w:rPr>
        <w:rFonts w:hint="default"/>
        <w:lang w:val="uk-UA" w:eastAsia="en-US" w:bidi="ar-SA"/>
      </w:rPr>
    </w:lvl>
    <w:lvl w:ilvl="2" w:tplc="754A007A">
      <w:numFmt w:val="bullet"/>
      <w:lvlText w:val="•"/>
      <w:lvlJc w:val="left"/>
      <w:pPr>
        <w:ind w:left="2427" w:hanging="360"/>
      </w:pPr>
      <w:rPr>
        <w:rFonts w:hint="default"/>
        <w:lang w:val="uk-UA" w:eastAsia="en-US" w:bidi="ar-SA"/>
      </w:rPr>
    </w:lvl>
    <w:lvl w:ilvl="3" w:tplc="834EA558">
      <w:numFmt w:val="bullet"/>
      <w:lvlText w:val="•"/>
      <w:lvlJc w:val="left"/>
      <w:pPr>
        <w:ind w:left="3251" w:hanging="360"/>
      </w:pPr>
      <w:rPr>
        <w:rFonts w:hint="default"/>
        <w:lang w:val="uk-UA" w:eastAsia="en-US" w:bidi="ar-SA"/>
      </w:rPr>
    </w:lvl>
    <w:lvl w:ilvl="4" w:tplc="B482667E">
      <w:numFmt w:val="bullet"/>
      <w:lvlText w:val="•"/>
      <w:lvlJc w:val="left"/>
      <w:pPr>
        <w:ind w:left="4074" w:hanging="360"/>
      </w:pPr>
      <w:rPr>
        <w:rFonts w:hint="default"/>
        <w:lang w:val="uk-UA" w:eastAsia="en-US" w:bidi="ar-SA"/>
      </w:rPr>
    </w:lvl>
    <w:lvl w:ilvl="5" w:tplc="699C233E">
      <w:numFmt w:val="bullet"/>
      <w:lvlText w:val="•"/>
      <w:lvlJc w:val="left"/>
      <w:pPr>
        <w:ind w:left="4898" w:hanging="360"/>
      </w:pPr>
      <w:rPr>
        <w:rFonts w:hint="default"/>
        <w:lang w:val="uk-UA" w:eastAsia="en-US" w:bidi="ar-SA"/>
      </w:rPr>
    </w:lvl>
    <w:lvl w:ilvl="6" w:tplc="69F08DAA">
      <w:numFmt w:val="bullet"/>
      <w:lvlText w:val="•"/>
      <w:lvlJc w:val="left"/>
      <w:pPr>
        <w:ind w:left="5722" w:hanging="360"/>
      </w:pPr>
      <w:rPr>
        <w:rFonts w:hint="default"/>
        <w:lang w:val="uk-UA" w:eastAsia="en-US" w:bidi="ar-SA"/>
      </w:rPr>
    </w:lvl>
    <w:lvl w:ilvl="7" w:tplc="51C0A748">
      <w:numFmt w:val="bullet"/>
      <w:lvlText w:val="•"/>
      <w:lvlJc w:val="left"/>
      <w:pPr>
        <w:ind w:left="6545" w:hanging="360"/>
      </w:pPr>
      <w:rPr>
        <w:rFonts w:hint="default"/>
        <w:lang w:val="uk-UA" w:eastAsia="en-US" w:bidi="ar-SA"/>
      </w:rPr>
    </w:lvl>
    <w:lvl w:ilvl="8" w:tplc="0ACA6350">
      <w:numFmt w:val="bullet"/>
      <w:lvlText w:val="•"/>
      <w:lvlJc w:val="left"/>
      <w:pPr>
        <w:ind w:left="7369" w:hanging="360"/>
      </w:pPr>
      <w:rPr>
        <w:rFonts w:hint="default"/>
        <w:lang w:val="uk-UA" w:eastAsia="en-US" w:bidi="ar-SA"/>
      </w:rPr>
    </w:lvl>
  </w:abstractNum>
  <w:abstractNum w:abstractNumId="1" w15:restartNumberingAfterBreak="0">
    <w:nsid w:val="0B295F09"/>
    <w:multiLevelType w:val="hybridMultilevel"/>
    <w:tmpl w:val="362EE512"/>
    <w:lvl w:ilvl="0" w:tplc="8732F98E">
      <w:start w:val="1"/>
      <w:numFmt w:val="decimal"/>
      <w:lvlText w:val="%1."/>
      <w:lvlJc w:val="left"/>
      <w:pPr>
        <w:ind w:left="60" w:hanging="456"/>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4C68B042">
      <w:numFmt w:val="bullet"/>
      <w:lvlText w:val="•"/>
      <w:lvlJc w:val="left"/>
      <w:pPr>
        <w:ind w:left="955" w:hanging="456"/>
      </w:pPr>
      <w:rPr>
        <w:rFonts w:hint="default"/>
        <w:lang w:val="uk-UA" w:eastAsia="en-US" w:bidi="ar-SA"/>
      </w:rPr>
    </w:lvl>
    <w:lvl w:ilvl="2" w:tplc="6C4651FA">
      <w:numFmt w:val="bullet"/>
      <w:lvlText w:val="•"/>
      <w:lvlJc w:val="left"/>
      <w:pPr>
        <w:ind w:left="1851" w:hanging="456"/>
      </w:pPr>
      <w:rPr>
        <w:rFonts w:hint="default"/>
        <w:lang w:val="uk-UA" w:eastAsia="en-US" w:bidi="ar-SA"/>
      </w:rPr>
    </w:lvl>
    <w:lvl w:ilvl="3" w:tplc="3F5E690E">
      <w:numFmt w:val="bullet"/>
      <w:lvlText w:val="•"/>
      <w:lvlJc w:val="left"/>
      <w:pPr>
        <w:ind w:left="2747" w:hanging="456"/>
      </w:pPr>
      <w:rPr>
        <w:rFonts w:hint="default"/>
        <w:lang w:val="uk-UA" w:eastAsia="en-US" w:bidi="ar-SA"/>
      </w:rPr>
    </w:lvl>
    <w:lvl w:ilvl="4" w:tplc="99EC7F1C">
      <w:numFmt w:val="bullet"/>
      <w:lvlText w:val="•"/>
      <w:lvlJc w:val="left"/>
      <w:pPr>
        <w:ind w:left="3642" w:hanging="456"/>
      </w:pPr>
      <w:rPr>
        <w:rFonts w:hint="default"/>
        <w:lang w:val="uk-UA" w:eastAsia="en-US" w:bidi="ar-SA"/>
      </w:rPr>
    </w:lvl>
    <w:lvl w:ilvl="5" w:tplc="C4044A24">
      <w:numFmt w:val="bullet"/>
      <w:lvlText w:val="•"/>
      <w:lvlJc w:val="left"/>
      <w:pPr>
        <w:ind w:left="4538" w:hanging="456"/>
      </w:pPr>
      <w:rPr>
        <w:rFonts w:hint="default"/>
        <w:lang w:val="uk-UA" w:eastAsia="en-US" w:bidi="ar-SA"/>
      </w:rPr>
    </w:lvl>
    <w:lvl w:ilvl="6" w:tplc="A33A6264">
      <w:numFmt w:val="bullet"/>
      <w:lvlText w:val="•"/>
      <w:lvlJc w:val="left"/>
      <w:pPr>
        <w:ind w:left="5434" w:hanging="456"/>
      </w:pPr>
      <w:rPr>
        <w:rFonts w:hint="default"/>
        <w:lang w:val="uk-UA" w:eastAsia="en-US" w:bidi="ar-SA"/>
      </w:rPr>
    </w:lvl>
    <w:lvl w:ilvl="7" w:tplc="FAEA8680">
      <w:numFmt w:val="bullet"/>
      <w:lvlText w:val="•"/>
      <w:lvlJc w:val="left"/>
      <w:pPr>
        <w:ind w:left="6329" w:hanging="456"/>
      </w:pPr>
      <w:rPr>
        <w:rFonts w:hint="default"/>
        <w:lang w:val="uk-UA" w:eastAsia="en-US" w:bidi="ar-SA"/>
      </w:rPr>
    </w:lvl>
    <w:lvl w:ilvl="8" w:tplc="7A8A7A66">
      <w:numFmt w:val="bullet"/>
      <w:lvlText w:val="•"/>
      <w:lvlJc w:val="left"/>
      <w:pPr>
        <w:ind w:left="7225" w:hanging="456"/>
      </w:pPr>
      <w:rPr>
        <w:rFonts w:hint="default"/>
        <w:lang w:val="uk-UA" w:eastAsia="en-US" w:bidi="ar-SA"/>
      </w:rPr>
    </w:lvl>
  </w:abstractNum>
  <w:abstractNum w:abstractNumId="2" w15:restartNumberingAfterBreak="0">
    <w:nsid w:val="0C8C10FF"/>
    <w:multiLevelType w:val="hybridMultilevel"/>
    <w:tmpl w:val="69AEC6F2"/>
    <w:lvl w:ilvl="0" w:tplc="B9A2FD82">
      <w:start w:val="2"/>
      <w:numFmt w:val="decimal"/>
      <w:lvlText w:val="%1)"/>
      <w:lvlJc w:val="left"/>
      <w:pPr>
        <w:ind w:left="60" w:hanging="366"/>
        <w:jc w:val="left"/>
      </w:pPr>
      <w:rPr>
        <w:rFonts w:ascii="Times New Roman" w:eastAsia="Times New Roman" w:hAnsi="Times New Roman" w:cs="Times New Roman" w:hint="default"/>
        <w:b w:val="0"/>
        <w:bCs w:val="0"/>
        <w:i w:val="0"/>
        <w:iCs w:val="0"/>
        <w:spacing w:val="-2"/>
        <w:w w:val="100"/>
        <w:sz w:val="27"/>
        <w:szCs w:val="27"/>
        <w:lang w:val="uk-UA" w:eastAsia="en-US" w:bidi="ar-SA"/>
      </w:rPr>
    </w:lvl>
    <w:lvl w:ilvl="1" w:tplc="F59E7128">
      <w:numFmt w:val="bullet"/>
      <w:lvlText w:val="•"/>
      <w:lvlJc w:val="left"/>
      <w:pPr>
        <w:ind w:left="955" w:hanging="366"/>
      </w:pPr>
      <w:rPr>
        <w:rFonts w:hint="default"/>
        <w:lang w:val="uk-UA" w:eastAsia="en-US" w:bidi="ar-SA"/>
      </w:rPr>
    </w:lvl>
    <w:lvl w:ilvl="2" w:tplc="76DAED08">
      <w:numFmt w:val="bullet"/>
      <w:lvlText w:val="•"/>
      <w:lvlJc w:val="left"/>
      <w:pPr>
        <w:ind w:left="1851" w:hanging="366"/>
      </w:pPr>
      <w:rPr>
        <w:rFonts w:hint="default"/>
        <w:lang w:val="uk-UA" w:eastAsia="en-US" w:bidi="ar-SA"/>
      </w:rPr>
    </w:lvl>
    <w:lvl w:ilvl="3" w:tplc="FD0C37AC">
      <w:numFmt w:val="bullet"/>
      <w:lvlText w:val="•"/>
      <w:lvlJc w:val="left"/>
      <w:pPr>
        <w:ind w:left="2747" w:hanging="366"/>
      </w:pPr>
      <w:rPr>
        <w:rFonts w:hint="default"/>
        <w:lang w:val="uk-UA" w:eastAsia="en-US" w:bidi="ar-SA"/>
      </w:rPr>
    </w:lvl>
    <w:lvl w:ilvl="4" w:tplc="19FE821A">
      <w:numFmt w:val="bullet"/>
      <w:lvlText w:val="•"/>
      <w:lvlJc w:val="left"/>
      <w:pPr>
        <w:ind w:left="3642" w:hanging="366"/>
      </w:pPr>
      <w:rPr>
        <w:rFonts w:hint="default"/>
        <w:lang w:val="uk-UA" w:eastAsia="en-US" w:bidi="ar-SA"/>
      </w:rPr>
    </w:lvl>
    <w:lvl w:ilvl="5" w:tplc="8BE0BA12">
      <w:numFmt w:val="bullet"/>
      <w:lvlText w:val="•"/>
      <w:lvlJc w:val="left"/>
      <w:pPr>
        <w:ind w:left="4538" w:hanging="366"/>
      </w:pPr>
      <w:rPr>
        <w:rFonts w:hint="default"/>
        <w:lang w:val="uk-UA" w:eastAsia="en-US" w:bidi="ar-SA"/>
      </w:rPr>
    </w:lvl>
    <w:lvl w:ilvl="6" w:tplc="E9305372">
      <w:numFmt w:val="bullet"/>
      <w:lvlText w:val="•"/>
      <w:lvlJc w:val="left"/>
      <w:pPr>
        <w:ind w:left="5434" w:hanging="366"/>
      </w:pPr>
      <w:rPr>
        <w:rFonts w:hint="default"/>
        <w:lang w:val="uk-UA" w:eastAsia="en-US" w:bidi="ar-SA"/>
      </w:rPr>
    </w:lvl>
    <w:lvl w:ilvl="7" w:tplc="BA2A72AE">
      <w:numFmt w:val="bullet"/>
      <w:lvlText w:val="•"/>
      <w:lvlJc w:val="left"/>
      <w:pPr>
        <w:ind w:left="6329" w:hanging="366"/>
      </w:pPr>
      <w:rPr>
        <w:rFonts w:hint="default"/>
        <w:lang w:val="uk-UA" w:eastAsia="en-US" w:bidi="ar-SA"/>
      </w:rPr>
    </w:lvl>
    <w:lvl w:ilvl="8" w:tplc="F5B49A02">
      <w:numFmt w:val="bullet"/>
      <w:lvlText w:val="•"/>
      <w:lvlJc w:val="left"/>
      <w:pPr>
        <w:ind w:left="7225" w:hanging="366"/>
      </w:pPr>
      <w:rPr>
        <w:rFonts w:hint="default"/>
        <w:lang w:val="uk-UA" w:eastAsia="en-US" w:bidi="ar-SA"/>
      </w:rPr>
    </w:lvl>
  </w:abstractNum>
  <w:abstractNum w:abstractNumId="3" w15:restartNumberingAfterBreak="0">
    <w:nsid w:val="1B136020"/>
    <w:multiLevelType w:val="hybridMultilevel"/>
    <w:tmpl w:val="F780920C"/>
    <w:lvl w:ilvl="0" w:tplc="84841CCA">
      <w:start w:val="1"/>
      <w:numFmt w:val="decimal"/>
      <w:lvlText w:val="%1)"/>
      <w:lvlJc w:val="left"/>
      <w:pPr>
        <w:ind w:left="919"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D040C6F0">
      <w:numFmt w:val="bullet"/>
      <w:lvlText w:val="•"/>
      <w:lvlJc w:val="left"/>
      <w:pPr>
        <w:ind w:left="1729" w:hanging="293"/>
      </w:pPr>
      <w:rPr>
        <w:rFonts w:hint="default"/>
        <w:lang w:val="uk-UA" w:eastAsia="en-US" w:bidi="ar-SA"/>
      </w:rPr>
    </w:lvl>
    <w:lvl w:ilvl="2" w:tplc="678CD152">
      <w:numFmt w:val="bullet"/>
      <w:lvlText w:val="•"/>
      <w:lvlJc w:val="left"/>
      <w:pPr>
        <w:ind w:left="2539" w:hanging="293"/>
      </w:pPr>
      <w:rPr>
        <w:rFonts w:hint="default"/>
        <w:lang w:val="uk-UA" w:eastAsia="en-US" w:bidi="ar-SA"/>
      </w:rPr>
    </w:lvl>
    <w:lvl w:ilvl="3" w:tplc="F10033B6">
      <w:numFmt w:val="bullet"/>
      <w:lvlText w:val="•"/>
      <w:lvlJc w:val="left"/>
      <w:pPr>
        <w:ind w:left="3349" w:hanging="293"/>
      </w:pPr>
      <w:rPr>
        <w:rFonts w:hint="default"/>
        <w:lang w:val="uk-UA" w:eastAsia="en-US" w:bidi="ar-SA"/>
      </w:rPr>
    </w:lvl>
    <w:lvl w:ilvl="4" w:tplc="4FD86F52">
      <w:numFmt w:val="bullet"/>
      <w:lvlText w:val="•"/>
      <w:lvlJc w:val="left"/>
      <w:pPr>
        <w:ind w:left="4158" w:hanging="293"/>
      </w:pPr>
      <w:rPr>
        <w:rFonts w:hint="default"/>
        <w:lang w:val="uk-UA" w:eastAsia="en-US" w:bidi="ar-SA"/>
      </w:rPr>
    </w:lvl>
    <w:lvl w:ilvl="5" w:tplc="2B9E9F78">
      <w:numFmt w:val="bullet"/>
      <w:lvlText w:val="•"/>
      <w:lvlJc w:val="left"/>
      <w:pPr>
        <w:ind w:left="4968" w:hanging="293"/>
      </w:pPr>
      <w:rPr>
        <w:rFonts w:hint="default"/>
        <w:lang w:val="uk-UA" w:eastAsia="en-US" w:bidi="ar-SA"/>
      </w:rPr>
    </w:lvl>
    <w:lvl w:ilvl="6" w:tplc="6E148C88">
      <w:numFmt w:val="bullet"/>
      <w:lvlText w:val="•"/>
      <w:lvlJc w:val="left"/>
      <w:pPr>
        <w:ind w:left="5778" w:hanging="293"/>
      </w:pPr>
      <w:rPr>
        <w:rFonts w:hint="default"/>
        <w:lang w:val="uk-UA" w:eastAsia="en-US" w:bidi="ar-SA"/>
      </w:rPr>
    </w:lvl>
    <w:lvl w:ilvl="7" w:tplc="CACA55F8">
      <w:numFmt w:val="bullet"/>
      <w:lvlText w:val="•"/>
      <w:lvlJc w:val="left"/>
      <w:pPr>
        <w:ind w:left="6587" w:hanging="293"/>
      </w:pPr>
      <w:rPr>
        <w:rFonts w:hint="default"/>
        <w:lang w:val="uk-UA" w:eastAsia="en-US" w:bidi="ar-SA"/>
      </w:rPr>
    </w:lvl>
    <w:lvl w:ilvl="8" w:tplc="A770EDEA">
      <w:numFmt w:val="bullet"/>
      <w:lvlText w:val="•"/>
      <w:lvlJc w:val="left"/>
      <w:pPr>
        <w:ind w:left="7397" w:hanging="293"/>
      </w:pPr>
      <w:rPr>
        <w:rFonts w:hint="default"/>
        <w:lang w:val="uk-UA" w:eastAsia="en-US" w:bidi="ar-SA"/>
      </w:rPr>
    </w:lvl>
  </w:abstractNum>
  <w:abstractNum w:abstractNumId="4" w15:restartNumberingAfterBreak="0">
    <w:nsid w:val="2AFE1F6A"/>
    <w:multiLevelType w:val="hybridMultilevel"/>
    <w:tmpl w:val="CDF2320C"/>
    <w:lvl w:ilvl="0" w:tplc="402C580E">
      <w:start w:val="1"/>
      <w:numFmt w:val="decimal"/>
      <w:lvlText w:val="%1."/>
      <w:lvlJc w:val="left"/>
      <w:pPr>
        <w:ind w:left="334" w:hanging="334"/>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6E843786">
      <w:numFmt w:val="bullet"/>
      <w:lvlText w:val="•"/>
      <w:lvlJc w:val="left"/>
      <w:pPr>
        <w:ind w:left="1229" w:hanging="334"/>
      </w:pPr>
      <w:rPr>
        <w:rFonts w:hint="default"/>
        <w:lang w:val="uk-UA" w:eastAsia="en-US" w:bidi="ar-SA"/>
      </w:rPr>
    </w:lvl>
    <w:lvl w:ilvl="2" w:tplc="6720A97E">
      <w:numFmt w:val="bullet"/>
      <w:lvlText w:val="•"/>
      <w:lvlJc w:val="left"/>
      <w:pPr>
        <w:ind w:left="2125" w:hanging="334"/>
      </w:pPr>
      <w:rPr>
        <w:rFonts w:hint="default"/>
        <w:lang w:val="uk-UA" w:eastAsia="en-US" w:bidi="ar-SA"/>
      </w:rPr>
    </w:lvl>
    <w:lvl w:ilvl="3" w:tplc="EBF00E8A">
      <w:numFmt w:val="bullet"/>
      <w:lvlText w:val="•"/>
      <w:lvlJc w:val="left"/>
      <w:pPr>
        <w:ind w:left="3021" w:hanging="334"/>
      </w:pPr>
      <w:rPr>
        <w:rFonts w:hint="default"/>
        <w:lang w:val="uk-UA" w:eastAsia="en-US" w:bidi="ar-SA"/>
      </w:rPr>
    </w:lvl>
    <w:lvl w:ilvl="4" w:tplc="1B7CA938">
      <w:numFmt w:val="bullet"/>
      <w:lvlText w:val="•"/>
      <w:lvlJc w:val="left"/>
      <w:pPr>
        <w:ind w:left="3916" w:hanging="334"/>
      </w:pPr>
      <w:rPr>
        <w:rFonts w:hint="default"/>
        <w:lang w:val="uk-UA" w:eastAsia="en-US" w:bidi="ar-SA"/>
      </w:rPr>
    </w:lvl>
    <w:lvl w:ilvl="5" w:tplc="6DBC6008">
      <w:numFmt w:val="bullet"/>
      <w:lvlText w:val="•"/>
      <w:lvlJc w:val="left"/>
      <w:pPr>
        <w:ind w:left="4812" w:hanging="334"/>
      </w:pPr>
      <w:rPr>
        <w:rFonts w:hint="default"/>
        <w:lang w:val="uk-UA" w:eastAsia="en-US" w:bidi="ar-SA"/>
      </w:rPr>
    </w:lvl>
    <w:lvl w:ilvl="6" w:tplc="A6D6FBFA">
      <w:numFmt w:val="bullet"/>
      <w:lvlText w:val="•"/>
      <w:lvlJc w:val="left"/>
      <w:pPr>
        <w:ind w:left="5708" w:hanging="334"/>
      </w:pPr>
      <w:rPr>
        <w:rFonts w:hint="default"/>
        <w:lang w:val="uk-UA" w:eastAsia="en-US" w:bidi="ar-SA"/>
      </w:rPr>
    </w:lvl>
    <w:lvl w:ilvl="7" w:tplc="578C1A36">
      <w:numFmt w:val="bullet"/>
      <w:lvlText w:val="•"/>
      <w:lvlJc w:val="left"/>
      <w:pPr>
        <w:ind w:left="6603" w:hanging="334"/>
      </w:pPr>
      <w:rPr>
        <w:rFonts w:hint="default"/>
        <w:lang w:val="uk-UA" w:eastAsia="en-US" w:bidi="ar-SA"/>
      </w:rPr>
    </w:lvl>
    <w:lvl w:ilvl="8" w:tplc="08D4EE8C">
      <w:numFmt w:val="bullet"/>
      <w:lvlText w:val="•"/>
      <w:lvlJc w:val="left"/>
      <w:pPr>
        <w:ind w:left="7499" w:hanging="334"/>
      </w:pPr>
      <w:rPr>
        <w:rFonts w:hint="default"/>
        <w:lang w:val="uk-UA" w:eastAsia="en-US" w:bidi="ar-SA"/>
      </w:rPr>
    </w:lvl>
  </w:abstractNum>
  <w:abstractNum w:abstractNumId="5" w15:restartNumberingAfterBreak="0">
    <w:nsid w:val="35AB295A"/>
    <w:multiLevelType w:val="hybridMultilevel"/>
    <w:tmpl w:val="2FDEB164"/>
    <w:lvl w:ilvl="0" w:tplc="85FC8746">
      <w:start w:val="1"/>
      <w:numFmt w:val="decimal"/>
      <w:lvlText w:val="%1)"/>
      <w:lvlJc w:val="left"/>
      <w:pPr>
        <w:ind w:left="868" w:hanging="360"/>
      </w:pPr>
      <w:rPr>
        <w:rFonts w:hint="default"/>
        <w:sz w:val="22"/>
      </w:rPr>
    </w:lvl>
    <w:lvl w:ilvl="1" w:tplc="04220019" w:tentative="1">
      <w:start w:val="1"/>
      <w:numFmt w:val="lowerLetter"/>
      <w:lvlText w:val="%2."/>
      <w:lvlJc w:val="left"/>
      <w:pPr>
        <w:ind w:left="1588" w:hanging="360"/>
      </w:pPr>
    </w:lvl>
    <w:lvl w:ilvl="2" w:tplc="0422001B" w:tentative="1">
      <w:start w:val="1"/>
      <w:numFmt w:val="lowerRoman"/>
      <w:lvlText w:val="%3."/>
      <w:lvlJc w:val="right"/>
      <w:pPr>
        <w:ind w:left="2308" w:hanging="180"/>
      </w:pPr>
    </w:lvl>
    <w:lvl w:ilvl="3" w:tplc="0422000F" w:tentative="1">
      <w:start w:val="1"/>
      <w:numFmt w:val="decimal"/>
      <w:lvlText w:val="%4."/>
      <w:lvlJc w:val="left"/>
      <w:pPr>
        <w:ind w:left="3028" w:hanging="360"/>
      </w:pPr>
    </w:lvl>
    <w:lvl w:ilvl="4" w:tplc="04220019" w:tentative="1">
      <w:start w:val="1"/>
      <w:numFmt w:val="lowerLetter"/>
      <w:lvlText w:val="%5."/>
      <w:lvlJc w:val="left"/>
      <w:pPr>
        <w:ind w:left="3748" w:hanging="360"/>
      </w:pPr>
    </w:lvl>
    <w:lvl w:ilvl="5" w:tplc="0422001B" w:tentative="1">
      <w:start w:val="1"/>
      <w:numFmt w:val="lowerRoman"/>
      <w:lvlText w:val="%6."/>
      <w:lvlJc w:val="right"/>
      <w:pPr>
        <w:ind w:left="4468" w:hanging="180"/>
      </w:pPr>
    </w:lvl>
    <w:lvl w:ilvl="6" w:tplc="0422000F" w:tentative="1">
      <w:start w:val="1"/>
      <w:numFmt w:val="decimal"/>
      <w:lvlText w:val="%7."/>
      <w:lvlJc w:val="left"/>
      <w:pPr>
        <w:ind w:left="5188" w:hanging="360"/>
      </w:pPr>
    </w:lvl>
    <w:lvl w:ilvl="7" w:tplc="04220019" w:tentative="1">
      <w:start w:val="1"/>
      <w:numFmt w:val="lowerLetter"/>
      <w:lvlText w:val="%8."/>
      <w:lvlJc w:val="left"/>
      <w:pPr>
        <w:ind w:left="5908" w:hanging="360"/>
      </w:pPr>
    </w:lvl>
    <w:lvl w:ilvl="8" w:tplc="0422001B" w:tentative="1">
      <w:start w:val="1"/>
      <w:numFmt w:val="lowerRoman"/>
      <w:lvlText w:val="%9."/>
      <w:lvlJc w:val="right"/>
      <w:pPr>
        <w:ind w:left="6628" w:hanging="180"/>
      </w:pPr>
    </w:lvl>
  </w:abstractNum>
  <w:abstractNum w:abstractNumId="6" w15:restartNumberingAfterBreak="0">
    <w:nsid w:val="4296242E"/>
    <w:multiLevelType w:val="hybridMultilevel"/>
    <w:tmpl w:val="09205860"/>
    <w:lvl w:ilvl="0" w:tplc="55AE7F0A">
      <w:start w:val="1"/>
      <w:numFmt w:val="decimal"/>
      <w:lvlText w:val="%1)"/>
      <w:lvlJc w:val="left"/>
      <w:pPr>
        <w:ind w:left="419" w:hanging="360"/>
      </w:pPr>
      <w:rPr>
        <w:rFonts w:hint="default"/>
      </w:rPr>
    </w:lvl>
    <w:lvl w:ilvl="1" w:tplc="04220019" w:tentative="1">
      <w:start w:val="1"/>
      <w:numFmt w:val="lowerLetter"/>
      <w:lvlText w:val="%2."/>
      <w:lvlJc w:val="left"/>
      <w:pPr>
        <w:ind w:left="1139" w:hanging="360"/>
      </w:pPr>
    </w:lvl>
    <w:lvl w:ilvl="2" w:tplc="0422001B" w:tentative="1">
      <w:start w:val="1"/>
      <w:numFmt w:val="lowerRoman"/>
      <w:lvlText w:val="%3."/>
      <w:lvlJc w:val="right"/>
      <w:pPr>
        <w:ind w:left="1859" w:hanging="180"/>
      </w:pPr>
    </w:lvl>
    <w:lvl w:ilvl="3" w:tplc="0422000F" w:tentative="1">
      <w:start w:val="1"/>
      <w:numFmt w:val="decimal"/>
      <w:lvlText w:val="%4."/>
      <w:lvlJc w:val="left"/>
      <w:pPr>
        <w:ind w:left="2579" w:hanging="360"/>
      </w:pPr>
    </w:lvl>
    <w:lvl w:ilvl="4" w:tplc="04220019" w:tentative="1">
      <w:start w:val="1"/>
      <w:numFmt w:val="lowerLetter"/>
      <w:lvlText w:val="%5."/>
      <w:lvlJc w:val="left"/>
      <w:pPr>
        <w:ind w:left="3299" w:hanging="360"/>
      </w:pPr>
    </w:lvl>
    <w:lvl w:ilvl="5" w:tplc="0422001B" w:tentative="1">
      <w:start w:val="1"/>
      <w:numFmt w:val="lowerRoman"/>
      <w:lvlText w:val="%6."/>
      <w:lvlJc w:val="right"/>
      <w:pPr>
        <w:ind w:left="4019" w:hanging="180"/>
      </w:pPr>
    </w:lvl>
    <w:lvl w:ilvl="6" w:tplc="0422000F" w:tentative="1">
      <w:start w:val="1"/>
      <w:numFmt w:val="decimal"/>
      <w:lvlText w:val="%7."/>
      <w:lvlJc w:val="left"/>
      <w:pPr>
        <w:ind w:left="4739" w:hanging="360"/>
      </w:pPr>
    </w:lvl>
    <w:lvl w:ilvl="7" w:tplc="04220019" w:tentative="1">
      <w:start w:val="1"/>
      <w:numFmt w:val="lowerLetter"/>
      <w:lvlText w:val="%8."/>
      <w:lvlJc w:val="left"/>
      <w:pPr>
        <w:ind w:left="5459" w:hanging="360"/>
      </w:pPr>
    </w:lvl>
    <w:lvl w:ilvl="8" w:tplc="0422001B" w:tentative="1">
      <w:start w:val="1"/>
      <w:numFmt w:val="lowerRoman"/>
      <w:lvlText w:val="%9."/>
      <w:lvlJc w:val="right"/>
      <w:pPr>
        <w:ind w:left="6179" w:hanging="180"/>
      </w:pPr>
    </w:lvl>
  </w:abstractNum>
  <w:abstractNum w:abstractNumId="7" w15:restartNumberingAfterBreak="0">
    <w:nsid w:val="55A13DD7"/>
    <w:multiLevelType w:val="hybridMultilevel"/>
    <w:tmpl w:val="1FE4E616"/>
    <w:lvl w:ilvl="0" w:tplc="650AB16C">
      <w:numFmt w:val="bullet"/>
      <w:lvlText w:val="-"/>
      <w:lvlJc w:val="left"/>
      <w:pPr>
        <w:ind w:left="780" w:hanging="360"/>
      </w:pPr>
      <w:rPr>
        <w:rFonts w:ascii="Times New Roman" w:eastAsia="Times New Roman" w:hAnsi="Times New Roman" w:cs="Times New Roman" w:hint="default"/>
        <w:b w:val="0"/>
        <w:bCs w:val="0"/>
        <w:i w:val="0"/>
        <w:iCs w:val="0"/>
        <w:spacing w:val="0"/>
        <w:w w:val="100"/>
        <w:sz w:val="27"/>
        <w:szCs w:val="27"/>
        <w:lang w:val="uk-UA" w:eastAsia="en-US" w:bidi="ar-SA"/>
      </w:rPr>
    </w:lvl>
    <w:lvl w:ilvl="1" w:tplc="F090564C">
      <w:numFmt w:val="bullet"/>
      <w:lvlText w:val="•"/>
      <w:lvlJc w:val="left"/>
      <w:pPr>
        <w:ind w:left="1603" w:hanging="360"/>
      </w:pPr>
      <w:rPr>
        <w:rFonts w:hint="default"/>
        <w:lang w:val="uk-UA" w:eastAsia="en-US" w:bidi="ar-SA"/>
      </w:rPr>
    </w:lvl>
    <w:lvl w:ilvl="2" w:tplc="2D7E976C">
      <w:numFmt w:val="bullet"/>
      <w:lvlText w:val="•"/>
      <w:lvlJc w:val="left"/>
      <w:pPr>
        <w:ind w:left="2427" w:hanging="360"/>
      </w:pPr>
      <w:rPr>
        <w:rFonts w:hint="default"/>
        <w:lang w:val="uk-UA" w:eastAsia="en-US" w:bidi="ar-SA"/>
      </w:rPr>
    </w:lvl>
    <w:lvl w:ilvl="3" w:tplc="9232118A">
      <w:numFmt w:val="bullet"/>
      <w:lvlText w:val="•"/>
      <w:lvlJc w:val="left"/>
      <w:pPr>
        <w:ind w:left="3251" w:hanging="360"/>
      </w:pPr>
      <w:rPr>
        <w:rFonts w:hint="default"/>
        <w:lang w:val="uk-UA" w:eastAsia="en-US" w:bidi="ar-SA"/>
      </w:rPr>
    </w:lvl>
    <w:lvl w:ilvl="4" w:tplc="253A9D84">
      <w:numFmt w:val="bullet"/>
      <w:lvlText w:val="•"/>
      <w:lvlJc w:val="left"/>
      <w:pPr>
        <w:ind w:left="4074" w:hanging="360"/>
      </w:pPr>
      <w:rPr>
        <w:rFonts w:hint="default"/>
        <w:lang w:val="uk-UA" w:eastAsia="en-US" w:bidi="ar-SA"/>
      </w:rPr>
    </w:lvl>
    <w:lvl w:ilvl="5" w:tplc="78A847AE">
      <w:numFmt w:val="bullet"/>
      <w:lvlText w:val="•"/>
      <w:lvlJc w:val="left"/>
      <w:pPr>
        <w:ind w:left="4898" w:hanging="360"/>
      </w:pPr>
      <w:rPr>
        <w:rFonts w:hint="default"/>
        <w:lang w:val="uk-UA" w:eastAsia="en-US" w:bidi="ar-SA"/>
      </w:rPr>
    </w:lvl>
    <w:lvl w:ilvl="6" w:tplc="6FD49164">
      <w:numFmt w:val="bullet"/>
      <w:lvlText w:val="•"/>
      <w:lvlJc w:val="left"/>
      <w:pPr>
        <w:ind w:left="5722" w:hanging="360"/>
      </w:pPr>
      <w:rPr>
        <w:rFonts w:hint="default"/>
        <w:lang w:val="uk-UA" w:eastAsia="en-US" w:bidi="ar-SA"/>
      </w:rPr>
    </w:lvl>
    <w:lvl w:ilvl="7" w:tplc="55981A76">
      <w:numFmt w:val="bullet"/>
      <w:lvlText w:val="•"/>
      <w:lvlJc w:val="left"/>
      <w:pPr>
        <w:ind w:left="6545" w:hanging="360"/>
      </w:pPr>
      <w:rPr>
        <w:rFonts w:hint="default"/>
        <w:lang w:val="uk-UA" w:eastAsia="en-US" w:bidi="ar-SA"/>
      </w:rPr>
    </w:lvl>
    <w:lvl w:ilvl="8" w:tplc="A9E08588">
      <w:numFmt w:val="bullet"/>
      <w:lvlText w:val="•"/>
      <w:lvlJc w:val="left"/>
      <w:pPr>
        <w:ind w:left="7369" w:hanging="360"/>
      </w:pPr>
      <w:rPr>
        <w:rFonts w:hint="default"/>
        <w:lang w:val="uk-UA" w:eastAsia="en-US" w:bidi="ar-SA"/>
      </w:rPr>
    </w:lvl>
  </w:abstractNum>
  <w:abstractNum w:abstractNumId="8" w15:restartNumberingAfterBreak="0">
    <w:nsid w:val="592951FF"/>
    <w:multiLevelType w:val="hybridMultilevel"/>
    <w:tmpl w:val="C8F4C1BC"/>
    <w:lvl w:ilvl="0" w:tplc="C000625E">
      <w:start w:val="1"/>
      <w:numFmt w:val="decimal"/>
      <w:lvlText w:val="%1)"/>
      <w:lvlJc w:val="left"/>
      <w:pPr>
        <w:ind w:left="919"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36921230">
      <w:numFmt w:val="bullet"/>
      <w:lvlText w:val="•"/>
      <w:lvlJc w:val="left"/>
      <w:pPr>
        <w:ind w:left="1729" w:hanging="293"/>
      </w:pPr>
      <w:rPr>
        <w:rFonts w:hint="default"/>
        <w:lang w:val="uk-UA" w:eastAsia="en-US" w:bidi="ar-SA"/>
      </w:rPr>
    </w:lvl>
    <w:lvl w:ilvl="2" w:tplc="130E49B8">
      <w:numFmt w:val="bullet"/>
      <w:lvlText w:val="•"/>
      <w:lvlJc w:val="left"/>
      <w:pPr>
        <w:ind w:left="2539" w:hanging="293"/>
      </w:pPr>
      <w:rPr>
        <w:rFonts w:hint="default"/>
        <w:lang w:val="uk-UA" w:eastAsia="en-US" w:bidi="ar-SA"/>
      </w:rPr>
    </w:lvl>
    <w:lvl w:ilvl="3" w:tplc="B00665E6">
      <w:numFmt w:val="bullet"/>
      <w:lvlText w:val="•"/>
      <w:lvlJc w:val="left"/>
      <w:pPr>
        <w:ind w:left="3349" w:hanging="293"/>
      </w:pPr>
      <w:rPr>
        <w:rFonts w:hint="default"/>
        <w:lang w:val="uk-UA" w:eastAsia="en-US" w:bidi="ar-SA"/>
      </w:rPr>
    </w:lvl>
    <w:lvl w:ilvl="4" w:tplc="9E128B8C">
      <w:numFmt w:val="bullet"/>
      <w:lvlText w:val="•"/>
      <w:lvlJc w:val="left"/>
      <w:pPr>
        <w:ind w:left="4158" w:hanging="293"/>
      </w:pPr>
      <w:rPr>
        <w:rFonts w:hint="default"/>
        <w:lang w:val="uk-UA" w:eastAsia="en-US" w:bidi="ar-SA"/>
      </w:rPr>
    </w:lvl>
    <w:lvl w:ilvl="5" w:tplc="204091F8">
      <w:numFmt w:val="bullet"/>
      <w:lvlText w:val="•"/>
      <w:lvlJc w:val="left"/>
      <w:pPr>
        <w:ind w:left="4968" w:hanging="293"/>
      </w:pPr>
      <w:rPr>
        <w:rFonts w:hint="default"/>
        <w:lang w:val="uk-UA" w:eastAsia="en-US" w:bidi="ar-SA"/>
      </w:rPr>
    </w:lvl>
    <w:lvl w:ilvl="6" w:tplc="54CCAD06">
      <w:numFmt w:val="bullet"/>
      <w:lvlText w:val="•"/>
      <w:lvlJc w:val="left"/>
      <w:pPr>
        <w:ind w:left="5778" w:hanging="293"/>
      </w:pPr>
      <w:rPr>
        <w:rFonts w:hint="default"/>
        <w:lang w:val="uk-UA" w:eastAsia="en-US" w:bidi="ar-SA"/>
      </w:rPr>
    </w:lvl>
    <w:lvl w:ilvl="7" w:tplc="5A00134E">
      <w:numFmt w:val="bullet"/>
      <w:lvlText w:val="•"/>
      <w:lvlJc w:val="left"/>
      <w:pPr>
        <w:ind w:left="6587" w:hanging="293"/>
      </w:pPr>
      <w:rPr>
        <w:rFonts w:hint="default"/>
        <w:lang w:val="uk-UA" w:eastAsia="en-US" w:bidi="ar-SA"/>
      </w:rPr>
    </w:lvl>
    <w:lvl w:ilvl="8" w:tplc="F2960F6E">
      <w:numFmt w:val="bullet"/>
      <w:lvlText w:val="•"/>
      <w:lvlJc w:val="left"/>
      <w:pPr>
        <w:ind w:left="7397" w:hanging="293"/>
      </w:pPr>
      <w:rPr>
        <w:rFonts w:hint="default"/>
        <w:lang w:val="uk-UA" w:eastAsia="en-US" w:bidi="ar-SA"/>
      </w:rPr>
    </w:lvl>
  </w:abstractNum>
  <w:abstractNum w:abstractNumId="9" w15:restartNumberingAfterBreak="0">
    <w:nsid w:val="600A344E"/>
    <w:multiLevelType w:val="hybridMultilevel"/>
    <w:tmpl w:val="BD667136"/>
    <w:lvl w:ilvl="0" w:tplc="7E52B1A6">
      <w:start w:val="1"/>
      <w:numFmt w:val="decimal"/>
      <w:lvlText w:val="%1."/>
      <w:lvlJc w:val="left"/>
      <w:pPr>
        <w:ind w:left="897" w:hanging="270"/>
        <w:jc w:val="left"/>
      </w:pPr>
      <w:rPr>
        <w:rFonts w:ascii="Times New Roman" w:eastAsia="Times New Roman" w:hAnsi="Times New Roman" w:cs="Times New Roman" w:hint="default"/>
        <w:b/>
        <w:bCs/>
        <w:i w:val="0"/>
        <w:iCs w:val="0"/>
        <w:spacing w:val="0"/>
        <w:w w:val="100"/>
        <w:sz w:val="27"/>
        <w:szCs w:val="27"/>
        <w:lang w:val="uk-UA" w:eastAsia="en-US" w:bidi="ar-SA"/>
      </w:rPr>
    </w:lvl>
    <w:lvl w:ilvl="1" w:tplc="C94A8EC8">
      <w:start w:val="1"/>
      <w:numFmt w:val="decimal"/>
      <w:lvlText w:val="%2)"/>
      <w:lvlJc w:val="left"/>
      <w:pPr>
        <w:ind w:left="922" w:hanging="293"/>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2" w:tplc="01626392">
      <w:numFmt w:val="bullet"/>
      <w:lvlText w:val="•"/>
      <w:lvlJc w:val="left"/>
      <w:pPr>
        <w:ind w:left="1819" w:hanging="293"/>
      </w:pPr>
      <w:rPr>
        <w:rFonts w:hint="default"/>
        <w:lang w:val="uk-UA" w:eastAsia="en-US" w:bidi="ar-SA"/>
      </w:rPr>
    </w:lvl>
    <w:lvl w:ilvl="3" w:tplc="6658C01E">
      <w:numFmt w:val="bullet"/>
      <w:lvlText w:val="•"/>
      <w:lvlJc w:val="left"/>
      <w:pPr>
        <w:ind w:left="2719" w:hanging="293"/>
      </w:pPr>
      <w:rPr>
        <w:rFonts w:hint="default"/>
        <w:lang w:val="uk-UA" w:eastAsia="en-US" w:bidi="ar-SA"/>
      </w:rPr>
    </w:lvl>
    <w:lvl w:ilvl="4" w:tplc="D1D0B812">
      <w:numFmt w:val="bullet"/>
      <w:lvlText w:val="•"/>
      <w:lvlJc w:val="left"/>
      <w:pPr>
        <w:ind w:left="3619" w:hanging="293"/>
      </w:pPr>
      <w:rPr>
        <w:rFonts w:hint="default"/>
        <w:lang w:val="uk-UA" w:eastAsia="en-US" w:bidi="ar-SA"/>
      </w:rPr>
    </w:lvl>
    <w:lvl w:ilvl="5" w:tplc="0BD2BA42">
      <w:numFmt w:val="bullet"/>
      <w:lvlText w:val="•"/>
      <w:lvlJc w:val="left"/>
      <w:pPr>
        <w:ind w:left="4518" w:hanging="293"/>
      </w:pPr>
      <w:rPr>
        <w:rFonts w:hint="default"/>
        <w:lang w:val="uk-UA" w:eastAsia="en-US" w:bidi="ar-SA"/>
      </w:rPr>
    </w:lvl>
    <w:lvl w:ilvl="6" w:tplc="248EA9BA">
      <w:numFmt w:val="bullet"/>
      <w:lvlText w:val="•"/>
      <w:lvlJc w:val="left"/>
      <w:pPr>
        <w:ind w:left="5418" w:hanging="293"/>
      </w:pPr>
      <w:rPr>
        <w:rFonts w:hint="default"/>
        <w:lang w:val="uk-UA" w:eastAsia="en-US" w:bidi="ar-SA"/>
      </w:rPr>
    </w:lvl>
    <w:lvl w:ilvl="7" w:tplc="B412B10E">
      <w:numFmt w:val="bullet"/>
      <w:lvlText w:val="•"/>
      <w:lvlJc w:val="left"/>
      <w:pPr>
        <w:ind w:left="6318" w:hanging="293"/>
      </w:pPr>
      <w:rPr>
        <w:rFonts w:hint="default"/>
        <w:lang w:val="uk-UA" w:eastAsia="en-US" w:bidi="ar-SA"/>
      </w:rPr>
    </w:lvl>
    <w:lvl w:ilvl="8" w:tplc="0CAECADC">
      <w:numFmt w:val="bullet"/>
      <w:lvlText w:val="•"/>
      <w:lvlJc w:val="left"/>
      <w:pPr>
        <w:ind w:left="7217" w:hanging="293"/>
      </w:pPr>
      <w:rPr>
        <w:rFonts w:hint="default"/>
        <w:lang w:val="uk-UA" w:eastAsia="en-US" w:bidi="ar-SA"/>
      </w:rPr>
    </w:lvl>
  </w:abstractNum>
  <w:abstractNum w:abstractNumId="10" w15:restartNumberingAfterBreak="0">
    <w:nsid w:val="6AFA4503"/>
    <w:multiLevelType w:val="hybridMultilevel"/>
    <w:tmpl w:val="B2B8C72C"/>
    <w:lvl w:ilvl="0" w:tplc="8AECED2E">
      <w:start w:val="4"/>
      <w:numFmt w:val="decimal"/>
      <w:lvlText w:val="%1)"/>
      <w:lvlJc w:val="left"/>
      <w:pPr>
        <w:ind w:left="60" w:hanging="356"/>
        <w:jc w:val="left"/>
      </w:pPr>
      <w:rPr>
        <w:rFonts w:ascii="Times New Roman" w:eastAsia="Times New Roman" w:hAnsi="Times New Roman" w:cs="Times New Roman" w:hint="default"/>
        <w:b w:val="0"/>
        <w:bCs w:val="0"/>
        <w:i w:val="0"/>
        <w:iCs w:val="0"/>
        <w:spacing w:val="0"/>
        <w:w w:val="100"/>
        <w:sz w:val="27"/>
        <w:szCs w:val="27"/>
        <w:lang w:val="uk-UA" w:eastAsia="en-US" w:bidi="ar-SA"/>
      </w:rPr>
    </w:lvl>
    <w:lvl w:ilvl="1" w:tplc="B1A0D9CC">
      <w:numFmt w:val="bullet"/>
      <w:lvlText w:val="•"/>
      <w:lvlJc w:val="left"/>
      <w:pPr>
        <w:ind w:left="955" w:hanging="356"/>
      </w:pPr>
      <w:rPr>
        <w:rFonts w:hint="default"/>
        <w:lang w:val="uk-UA" w:eastAsia="en-US" w:bidi="ar-SA"/>
      </w:rPr>
    </w:lvl>
    <w:lvl w:ilvl="2" w:tplc="181E959E">
      <w:numFmt w:val="bullet"/>
      <w:lvlText w:val="•"/>
      <w:lvlJc w:val="left"/>
      <w:pPr>
        <w:ind w:left="1851" w:hanging="356"/>
      </w:pPr>
      <w:rPr>
        <w:rFonts w:hint="default"/>
        <w:lang w:val="uk-UA" w:eastAsia="en-US" w:bidi="ar-SA"/>
      </w:rPr>
    </w:lvl>
    <w:lvl w:ilvl="3" w:tplc="4EA21F52">
      <w:numFmt w:val="bullet"/>
      <w:lvlText w:val="•"/>
      <w:lvlJc w:val="left"/>
      <w:pPr>
        <w:ind w:left="2747" w:hanging="356"/>
      </w:pPr>
      <w:rPr>
        <w:rFonts w:hint="default"/>
        <w:lang w:val="uk-UA" w:eastAsia="en-US" w:bidi="ar-SA"/>
      </w:rPr>
    </w:lvl>
    <w:lvl w:ilvl="4" w:tplc="13783AE8">
      <w:numFmt w:val="bullet"/>
      <w:lvlText w:val="•"/>
      <w:lvlJc w:val="left"/>
      <w:pPr>
        <w:ind w:left="3642" w:hanging="356"/>
      </w:pPr>
      <w:rPr>
        <w:rFonts w:hint="default"/>
        <w:lang w:val="uk-UA" w:eastAsia="en-US" w:bidi="ar-SA"/>
      </w:rPr>
    </w:lvl>
    <w:lvl w:ilvl="5" w:tplc="49F252FA">
      <w:numFmt w:val="bullet"/>
      <w:lvlText w:val="•"/>
      <w:lvlJc w:val="left"/>
      <w:pPr>
        <w:ind w:left="4538" w:hanging="356"/>
      </w:pPr>
      <w:rPr>
        <w:rFonts w:hint="default"/>
        <w:lang w:val="uk-UA" w:eastAsia="en-US" w:bidi="ar-SA"/>
      </w:rPr>
    </w:lvl>
    <w:lvl w:ilvl="6" w:tplc="9DBCC8D6">
      <w:numFmt w:val="bullet"/>
      <w:lvlText w:val="•"/>
      <w:lvlJc w:val="left"/>
      <w:pPr>
        <w:ind w:left="5434" w:hanging="356"/>
      </w:pPr>
      <w:rPr>
        <w:rFonts w:hint="default"/>
        <w:lang w:val="uk-UA" w:eastAsia="en-US" w:bidi="ar-SA"/>
      </w:rPr>
    </w:lvl>
    <w:lvl w:ilvl="7" w:tplc="47620FCC">
      <w:numFmt w:val="bullet"/>
      <w:lvlText w:val="•"/>
      <w:lvlJc w:val="left"/>
      <w:pPr>
        <w:ind w:left="6329" w:hanging="356"/>
      </w:pPr>
      <w:rPr>
        <w:rFonts w:hint="default"/>
        <w:lang w:val="uk-UA" w:eastAsia="en-US" w:bidi="ar-SA"/>
      </w:rPr>
    </w:lvl>
    <w:lvl w:ilvl="8" w:tplc="7A348362">
      <w:numFmt w:val="bullet"/>
      <w:lvlText w:val="•"/>
      <w:lvlJc w:val="left"/>
      <w:pPr>
        <w:ind w:left="7225" w:hanging="356"/>
      </w:pPr>
      <w:rPr>
        <w:rFonts w:hint="default"/>
        <w:lang w:val="uk-UA" w:eastAsia="en-US" w:bidi="ar-SA"/>
      </w:rPr>
    </w:lvl>
  </w:abstractNum>
  <w:abstractNum w:abstractNumId="11" w15:restartNumberingAfterBreak="0">
    <w:nsid w:val="7DEB6132"/>
    <w:multiLevelType w:val="hybridMultilevel"/>
    <w:tmpl w:val="3014FD28"/>
    <w:lvl w:ilvl="0" w:tplc="668229E8">
      <w:start w:val="1"/>
      <w:numFmt w:val="decimal"/>
      <w:lvlText w:val="%1)"/>
      <w:lvlJc w:val="left"/>
      <w:pPr>
        <w:ind w:left="1053" w:hanging="360"/>
      </w:pPr>
      <w:rPr>
        <w:rFonts w:hint="default"/>
      </w:rPr>
    </w:lvl>
    <w:lvl w:ilvl="1" w:tplc="04220019" w:tentative="1">
      <w:start w:val="1"/>
      <w:numFmt w:val="lowerLetter"/>
      <w:lvlText w:val="%2."/>
      <w:lvlJc w:val="left"/>
      <w:pPr>
        <w:ind w:left="1773" w:hanging="360"/>
      </w:pPr>
    </w:lvl>
    <w:lvl w:ilvl="2" w:tplc="0422001B" w:tentative="1">
      <w:start w:val="1"/>
      <w:numFmt w:val="lowerRoman"/>
      <w:lvlText w:val="%3."/>
      <w:lvlJc w:val="right"/>
      <w:pPr>
        <w:ind w:left="2493" w:hanging="180"/>
      </w:pPr>
    </w:lvl>
    <w:lvl w:ilvl="3" w:tplc="0422000F" w:tentative="1">
      <w:start w:val="1"/>
      <w:numFmt w:val="decimal"/>
      <w:lvlText w:val="%4."/>
      <w:lvlJc w:val="left"/>
      <w:pPr>
        <w:ind w:left="3213" w:hanging="360"/>
      </w:pPr>
    </w:lvl>
    <w:lvl w:ilvl="4" w:tplc="04220019" w:tentative="1">
      <w:start w:val="1"/>
      <w:numFmt w:val="lowerLetter"/>
      <w:lvlText w:val="%5."/>
      <w:lvlJc w:val="left"/>
      <w:pPr>
        <w:ind w:left="3933" w:hanging="360"/>
      </w:pPr>
    </w:lvl>
    <w:lvl w:ilvl="5" w:tplc="0422001B" w:tentative="1">
      <w:start w:val="1"/>
      <w:numFmt w:val="lowerRoman"/>
      <w:lvlText w:val="%6."/>
      <w:lvlJc w:val="right"/>
      <w:pPr>
        <w:ind w:left="4653" w:hanging="180"/>
      </w:pPr>
    </w:lvl>
    <w:lvl w:ilvl="6" w:tplc="0422000F" w:tentative="1">
      <w:start w:val="1"/>
      <w:numFmt w:val="decimal"/>
      <w:lvlText w:val="%7."/>
      <w:lvlJc w:val="left"/>
      <w:pPr>
        <w:ind w:left="5373" w:hanging="360"/>
      </w:pPr>
    </w:lvl>
    <w:lvl w:ilvl="7" w:tplc="04220019" w:tentative="1">
      <w:start w:val="1"/>
      <w:numFmt w:val="lowerLetter"/>
      <w:lvlText w:val="%8."/>
      <w:lvlJc w:val="left"/>
      <w:pPr>
        <w:ind w:left="6093" w:hanging="360"/>
      </w:pPr>
    </w:lvl>
    <w:lvl w:ilvl="8" w:tplc="0422001B" w:tentative="1">
      <w:start w:val="1"/>
      <w:numFmt w:val="lowerRoman"/>
      <w:lvlText w:val="%9."/>
      <w:lvlJc w:val="right"/>
      <w:pPr>
        <w:ind w:left="6813" w:hanging="180"/>
      </w:pPr>
    </w:lvl>
  </w:abstractNum>
  <w:num w:numId="1">
    <w:abstractNumId w:val="0"/>
  </w:num>
  <w:num w:numId="2">
    <w:abstractNumId w:val="4"/>
  </w:num>
  <w:num w:numId="3">
    <w:abstractNumId w:val="3"/>
  </w:num>
  <w:num w:numId="4">
    <w:abstractNumId w:val="7"/>
  </w:num>
  <w:num w:numId="5">
    <w:abstractNumId w:val="1"/>
  </w:num>
  <w:num w:numId="6">
    <w:abstractNumId w:val="2"/>
  </w:num>
  <w:num w:numId="7">
    <w:abstractNumId w:val="9"/>
  </w:num>
  <w:num w:numId="8">
    <w:abstractNumId w:val="10"/>
  </w:num>
  <w:num w:numId="9">
    <w:abstractNumId w:val="8"/>
  </w:num>
  <w:num w:numId="10">
    <w:abstractNumId w:val="11"/>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B97"/>
    <w:rsid w:val="000021BF"/>
    <w:rsid w:val="000C2491"/>
    <w:rsid w:val="00120E22"/>
    <w:rsid w:val="001B26C8"/>
    <w:rsid w:val="00252385"/>
    <w:rsid w:val="002614B6"/>
    <w:rsid w:val="00604CBC"/>
    <w:rsid w:val="00652382"/>
    <w:rsid w:val="006A7F07"/>
    <w:rsid w:val="007006DE"/>
    <w:rsid w:val="00704CF9"/>
    <w:rsid w:val="007437FB"/>
    <w:rsid w:val="00761023"/>
    <w:rsid w:val="0078720B"/>
    <w:rsid w:val="00795C89"/>
    <w:rsid w:val="00795ED4"/>
    <w:rsid w:val="008E6196"/>
    <w:rsid w:val="009070CA"/>
    <w:rsid w:val="009111A2"/>
    <w:rsid w:val="00974313"/>
    <w:rsid w:val="009A0141"/>
    <w:rsid w:val="009E0BF6"/>
    <w:rsid w:val="00A951A7"/>
    <w:rsid w:val="00B25D8E"/>
    <w:rsid w:val="00B556F6"/>
    <w:rsid w:val="00C23550"/>
    <w:rsid w:val="00C43D34"/>
    <w:rsid w:val="00C92887"/>
    <w:rsid w:val="00D861BD"/>
    <w:rsid w:val="00DC1B30"/>
    <w:rsid w:val="00E0000A"/>
    <w:rsid w:val="00E0154D"/>
    <w:rsid w:val="00EA78E0"/>
    <w:rsid w:val="00F54B97"/>
    <w:rsid w:val="00FD625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BC24EDF"/>
  <w15:docId w15:val="{03E33F5C-6BA7-4B06-B24A-716671D1E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F54B97"/>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54B97"/>
    <w:tblPr>
      <w:tblInd w:w="0" w:type="dxa"/>
      <w:tblCellMar>
        <w:top w:w="0" w:type="dxa"/>
        <w:left w:w="0" w:type="dxa"/>
        <w:bottom w:w="0" w:type="dxa"/>
        <w:right w:w="0" w:type="dxa"/>
      </w:tblCellMar>
    </w:tblPr>
  </w:style>
  <w:style w:type="paragraph" w:styleId="a3">
    <w:name w:val="Body Text"/>
    <w:basedOn w:val="a"/>
    <w:uiPriority w:val="1"/>
    <w:qFormat/>
    <w:rsid w:val="00F54B97"/>
    <w:pPr>
      <w:spacing w:before="3"/>
    </w:pPr>
    <w:rPr>
      <w:sz w:val="27"/>
      <w:szCs w:val="27"/>
    </w:rPr>
  </w:style>
  <w:style w:type="paragraph" w:styleId="a4">
    <w:name w:val="Title"/>
    <w:basedOn w:val="a"/>
    <w:uiPriority w:val="1"/>
    <w:qFormat/>
    <w:rsid w:val="00F54B97"/>
    <w:pPr>
      <w:spacing w:before="8"/>
      <w:ind w:left="20"/>
    </w:pPr>
    <w:rPr>
      <w:sz w:val="28"/>
      <w:szCs w:val="28"/>
    </w:rPr>
  </w:style>
  <w:style w:type="paragraph" w:styleId="a5">
    <w:name w:val="List Paragraph"/>
    <w:basedOn w:val="a"/>
    <w:uiPriority w:val="1"/>
    <w:qFormat/>
    <w:rsid w:val="00F54B97"/>
  </w:style>
  <w:style w:type="paragraph" w:customStyle="1" w:styleId="TableParagraph">
    <w:name w:val="Table Paragraph"/>
    <w:basedOn w:val="a"/>
    <w:uiPriority w:val="1"/>
    <w:qFormat/>
    <w:rsid w:val="00F54B97"/>
    <w:pPr>
      <w:ind w:left="59"/>
      <w:jc w:val="both"/>
    </w:pPr>
  </w:style>
  <w:style w:type="paragraph" w:styleId="a6">
    <w:name w:val="No Spacing"/>
    <w:uiPriority w:val="1"/>
    <w:qFormat/>
    <w:rsid w:val="009070CA"/>
    <w:pPr>
      <w:widowControl/>
      <w:autoSpaceDE/>
      <w:autoSpaceDN/>
    </w:pPr>
    <w:rPr>
      <w:kern w:val="2"/>
      <w:lang w:val="ru-RU"/>
    </w:rPr>
  </w:style>
  <w:style w:type="paragraph" w:styleId="a7">
    <w:name w:val="header"/>
    <w:basedOn w:val="a"/>
    <w:link w:val="a8"/>
    <w:uiPriority w:val="99"/>
    <w:unhideWhenUsed/>
    <w:rsid w:val="009070CA"/>
    <w:pPr>
      <w:tabs>
        <w:tab w:val="center" w:pos="4677"/>
        <w:tab w:val="right" w:pos="9355"/>
      </w:tabs>
    </w:pPr>
  </w:style>
  <w:style w:type="character" w:customStyle="1" w:styleId="a8">
    <w:name w:val="Верхний колонтитул Знак"/>
    <w:basedOn w:val="a0"/>
    <w:link w:val="a7"/>
    <w:uiPriority w:val="99"/>
    <w:rsid w:val="009070CA"/>
    <w:rPr>
      <w:rFonts w:ascii="Times New Roman" w:eastAsia="Times New Roman" w:hAnsi="Times New Roman" w:cs="Times New Roman"/>
      <w:lang w:val="uk-UA"/>
    </w:rPr>
  </w:style>
  <w:style w:type="paragraph" w:styleId="a9">
    <w:name w:val="footer"/>
    <w:basedOn w:val="a"/>
    <w:link w:val="aa"/>
    <w:uiPriority w:val="99"/>
    <w:unhideWhenUsed/>
    <w:rsid w:val="009070CA"/>
    <w:pPr>
      <w:tabs>
        <w:tab w:val="center" w:pos="4677"/>
        <w:tab w:val="right" w:pos="9355"/>
      </w:tabs>
    </w:pPr>
  </w:style>
  <w:style w:type="character" w:customStyle="1" w:styleId="aa">
    <w:name w:val="Нижний колонтитул Знак"/>
    <w:basedOn w:val="a0"/>
    <w:link w:val="a9"/>
    <w:uiPriority w:val="99"/>
    <w:rsid w:val="009070CA"/>
    <w:rPr>
      <w:rFonts w:ascii="Times New Roman" w:eastAsia="Times New Roman" w:hAnsi="Times New Roman"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5</Pages>
  <Words>962</Words>
  <Characters>5486</Characters>
  <Application>Microsoft Office Word</Application>
  <DocSecurity>0</DocSecurity>
  <Lines>45</Lines>
  <Paragraphs>12</Paragraphs>
  <ScaleCrop>false</ScaleCrop>
  <HeadingPairs>
    <vt:vector size="2" baseType="variant">
      <vt:variant>
        <vt:lpstr>Назва</vt:lpstr>
      </vt:variant>
      <vt:variant>
        <vt:i4>1</vt:i4>
      </vt:variant>
    </vt:vector>
  </HeadingPairs>
  <TitlesOfParts>
    <vt:vector size="1" baseType="lpstr">
      <vt:lpstr/>
    </vt:vector>
  </TitlesOfParts>
  <Company>CtrlSoft</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Інна Анатоліївна</dc:creator>
  <cp:lastModifiedBy>OPARKO</cp:lastModifiedBy>
  <cp:revision>16</cp:revision>
  <cp:lastPrinted>2025-01-28T13:11:00Z</cp:lastPrinted>
  <dcterms:created xsi:type="dcterms:W3CDTF">2025-01-28T11:40:00Z</dcterms:created>
  <dcterms:modified xsi:type="dcterms:W3CDTF">2026-07-09T12:36:00Z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2024-12-31T00:00:00Z</vt:filetime>
  </property>
  <property fmtid="{D5CDD505-2E9C-101B-9397-08002B2CF9AE}" pid="3" name="Creator">
    <vt:lpwstr>Microsoft Office Word</vt:lpwstr>
  </property>
  <property fmtid="{D5CDD505-2E9C-101B-9397-08002B2CF9AE}" pid="4" name="LastSaved">
    <vt:filetime>2025-01-27T00:00:00Z</vt:filetime>
  </property>
  <property fmtid="{D5CDD505-2E9C-101B-9397-08002B2CF9AE}" pid="5" name="Producer">
    <vt:lpwstr>Aspose.Words for .NET 22.12.0</vt:lpwstr>
  </property>
</Properties>
</file>